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706" w:rsidRPr="00CD419E" w:rsidRDefault="008E43E3" w:rsidP="00C60706">
      <w:pPr>
        <w:tabs>
          <w:tab w:val="right" w:pos="3509"/>
        </w:tabs>
        <w:suppressAutoHyphens/>
        <w:jc w:val="right"/>
        <w:rPr>
          <w:b/>
          <w:sz w:val="24"/>
          <w:szCs w:val="24"/>
          <w:lang w:val="ro-RO" w:eastAsia="ar-SA"/>
        </w:rPr>
      </w:pPr>
      <w:r>
        <w:rPr>
          <w:b/>
          <w:sz w:val="24"/>
          <w:szCs w:val="24"/>
          <w:lang w:val="ro-RO" w:eastAsia="ar-SA"/>
        </w:rPr>
        <w:t xml:space="preserve">                                 Proiect</w:t>
      </w:r>
      <w:r w:rsidR="00C60706">
        <w:rPr>
          <w:b/>
          <w:sz w:val="24"/>
          <w:szCs w:val="24"/>
          <w:lang w:val="ro-RO" w:eastAsia="ar-SA"/>
        </w:rPr>
        <w:tab/>
      </w:r>
      <w:r w:rsidR="00C60706" w:rsidRPr="00CD419E">
        <w:rPr>
          <w:b/>
          <w:sz w:val="24"/>
          <w:szCs w:val="24"/>
          <w:lang w:val="ro-RO" w:eastAsia="ar-SA"/>
        </w:rPr>
        <w:t xml:space="preserve">                                                                                                                                                 </w:t>
      </w:r>
    </w:p>
    <w:p w:rsidR="00C60706" w:rsidRPr="00C0391E" w:rsidRDefault="00C60706" w:rsidP="00C60706">
      <w:pPr>
        <w:suppressAutoHyphens/>
        <w:jc w:val="center"/>
        <w:rPr>
          <w:b/>
          <w:sz w:val="24"/>
          <w:szCs w:val="24"/>
          <w:lang w:val="en-US" w:eastAsia="ar-SA"/>
        </w:rPr>
      </w:pPr>
      <w:r w:rsidRPr="00CD419E">
        <w:rPr>
          <w:b/>
          <w:sz w:val="24"/>
          <w:szCs w:val="24"/>
          <w:lang w:val="ro-RO" w:eastAsia="ar-SA"/>
        </w:rPr>
        <w:t>D E C I Z I E   nr.</w:t>
      </w:r>
      <w:r>
        <w:rPr>
          <w:b/>
          <w:sz w:val="24"/>
          <w:szCs w:val="24"/>
          <w:lang w:val="ro-RO" w:eastAsia="ar-SA"/>
        </w:rPr>
        <w:t xml:space="preserve"> __</w:t>
      </w:r>
      <w:r w:rsidRPr="00CD419E">
        <w:rPr>
          <w:b/>
          <w:sz w:val="24"/>
          <w:szCs w:val="24"/>
          <w:lang w:val="ro-RO" w:eastAsia="ar-SA"/>
        </w:rPr>
        <w:t xml:space="preserve"> </w:t>
      </w:r>
    </w:p>
    <w:p w:rsidR="00C60706" w:rsidRDefault="00C60706" w:rsidP="00C60706">
      <w:pPr>
        <w:suppressAutoHyphens/>
        <w:spacing w:line="276" w:lineRule="auto"/>
        <w:jc w:val="center"/>
        <w:rPr>
          <w:b/>
          <w:sz w:val="24"/>
          <w:szCs w:val="24"/>
          <w:lang w:val="en-US" w:eastAsia="ar-SA"/>
        </w:rPr>
      </w:pPr>
      <w:r>
        <w:rPr>
          <w:b/>
          <w:sz w:val="24"/>
          <w:szCs w:val="24"/>
          <w:lang w:val="ro-RO" w:eastAsia="ar-SA"/>
        </w:rPr>
        <w:t>din</w:t>
      </w:r>
      <w:r>
        <w:rPr>
          <w:b/>
          <w:sz w:val="24"/>
          <w:szCs w:val="24"/>
          <w:lang w:val="en-US" w:eastAsia="ar-SA"/>
        </w:rPr>
        <w:t xml:space="preserve"> ___________ </w:t>
      </w:r>
      <w:r w:rsidRPr="009F223E">
        <w:rPr>
          <w:b/>
          <w:sz w:val="24"/>
          <w:szCs w:val="24"/>
          <w:lang w:val="en-US" w:eastAsia="ar-SA"/>
        </w:rPr>
        <w:t>20</w:t>
      </w:r>
      <w:r w:rsidRPr="00A72CBD">
        <w:rPr>
          <w:b/>
          <w:sz w:val="24"/>
          <w:szCs w:val="24"/>
          <w:lang w:val="en-US" w:eastAsia="ar-SA"/>
        </w:rPr>
        <w:t>2</w:t>
      </w:r>
      <w:r>
        <w:rPr>
          <w:b/>
          <w:sz w:val="24"/>
          <w:szCs w:val="24"/>
          <w:lang w:val="en-US" w:eastAsia="ar-SA"/>
        </w:rPr>
        <w:t>2</w:t>
      </w:r>
    </w:p>
    <w:p w:rsidR="00C60706" w:rsidRPr="009F223E" w:rsidRDefault="00C60706" w:rsidP="00C60706">
      <w:pPr>
        <w:suppressAutoHyphens/>
        <w:spacing w:line="276" w:lineRule="auto"/>
        <w:jc w:val="center"/>
        <w:rPr>
          <w:b/>
          <w:lang w:val="en-US" w:eastAsia="ar-SA"/>
        </w:rPr>
      </w:pPr>
    </w:p>
    <w:p w:rsidR="00C60706" w:rsidRPr="00EF4FF4" w:rsidRDefault="00C60706" w:rsidP="00C60706">
      <w:pPr>
        <w:rPr>
          <w:b/>
          <w:i/>
          <w:sz w:val="24"/>
          <w:szCs w:val="24"/>
          <w:lang w:val="en-US"/>
        </w:rPr>
      </w:pPr>
      <w:r w:rsidRPr="00EF4FF4">
        <w:rPr>
          <w:b/>
          <w:i/>
          <w:sz w:val="24"/>
          <w:szCs w:val="24"/>
          <w:lang w:val="ro-RO"/>
        </w:rPr>
        <w:t>Cu privire la aprobarea şi punerea în aplicare</w:t>
      </w:r>
    </w:p>
    <w:p w:rsidR="00C60706" w:rsidRPr="00D717F8" w:rsidRDefault="00C60706" w:rsidP="00C60706">
      <w:pPr>
        <w:rPr>
          <w:b/>
          <w:i/>
          <w:color w:val="FFFFFF"/>
          <w:sz w:val="24"/>
          <w:szCs w:val="24"/>
          <w:u w:val="single"/>
          <w:lang w:val="en-US"/>
        </w:rPr>
      </w:pPr>
      <w:r w:rsidRPr="00EF4FF4">
        <w:rPr>
          <w:b/>
          <w:i/>
          <w:sz w:val="24"/>
          <w:szCs w:val="24"/>
          <w:lang w:val="ro-RO"/>
        </w:rPr>
        <w:t xml:space="preserve"> a taxelor locale pentru  anul</w:t>
      </w:r>
      <w:r w:rsidRPr="00EF4FF4">
        <w:rPr>
          <w:b/>
          <w:i/>
          <w:sz w:val="24"/>
          <w:szCs w:val="24"/>
          <w:lang w:val="en-US"/>
        </w:rPr>
        <w:t xml:space="preserve"> 20</w:t>
      </w:r>
      <w:r w:rsidRPr="009B471E">
        <w:rPr>
          <w:b/>
          <w:i/>
          <w:sz w:val="24"/>
          <w:szCs w:val="24"/>
          <w:lang w:val="en-US"/>
        </w:rPr>
        <w:t>2</w:t>
      </w:r>
      <w:r>
        <w:rPr>
          <w:b/>
          <w:i/>
          <w:sz w:val="24"/>
          <w:szCs w:val="24"/>
          <w:lang w:val="en-US"/>
        </w:rPr>
        <w:t>3</w:t>
      </w:r>
      <w:r w:rsidRPr="00EF4FF4">
        <w:rPr>
          <w:b/>
          <w:i/>
          <w:color w:val="FFFFFF"/>
          <w:sz w:val="24"/>
          <w:szCs w:val="24"/>
          <w:u w:val="single"/>
          <w:lang w:val="ro-RO"/>
        </w:rPr>
        <w:t xml:space="preserve">. </w:t>
      </w:r>
    </w:p>
    <w:p w:rsidR="00C60706" w:rsidRPr="00D664D9" w:rsidRDefault="00C60706" w:rsidP="00C60706">
      <w:pPr>
        <w:ind w:firstLine="360"/>
        <w:rPr>
          <w:b/>
          <w:i/>
          <w:sz w:val="24"/>
          <w:szCs w:val="24"/>
          <w:u w:val="single"/>
          <w:lang w:val="ro-RO"/>
        </w:rPr>
      </w:pPr>
      <w:r w:rsidRPr="00EF4FF4">
        <w:rPr>
          <w:color w:val="000000"/>
          <w:sz w:val="24"/>
          <w:szCs w:val="24"/>
          <w:lang w:val="ro-RO"/>
        </w:rPr>
        <w:t xml:space="preserve"> În conformitate cu Titlul VII ,,Taxele locale’’ din Codul fiscal, </w:t>
      </w:r>
      <w:r w:rsidRPr="00EF4FF4">
        <w:rPr>
          <w:sz w:val="24"/>
          <w:szCs w:val="24"/>
          <w:lang w:val="ro-RO"/>
        </w:rPr>
        <w:t xml:space="preserve">art. 14, al. 2, lit. a) al  Legii privind Administraţia publică locală  nr 436 </w:t>
      </w:r>
      <w:r w:rsidRPr="009F223E">
        <w:rPr>
          <w:sz w:val="24"/>
          <w:szCs w:val="24"/>
          <w:lang w:val="en-US"/>
        </w:rPr>
        <w:t>/</w:t>
      </w:r>
      <w:r w:rsidRPr="00EF4FF4">
        <w:rPr>
          <w:sz w:val="24"/>
          <w:szCs w:val="24"/>
          <w:lang w:val="ro-RO"/>
        </w:rPr>
        <w:t>2006,</w:t>
      </w:r>
      <w:r w:rsidRPr="00EF4FF4">
        <w:rPr>
          <w:color w:val="000000"/>
          <w:sz w:val="24"/>
          <w:szCs w:val="24"/>
          <w:lang w:val="ro-RO"/>
        </w:rPr>
        <w:t xml:space="preserve"> Legea privind finanțele publice nr.397</w:t>
      </w:r>
      <w:r w:rsidRPr="009F223E">
        <w:rPr>
          <w:color w:val="000000"/>
          <w:sz w:val="24"/>
          <w:szCs w:val="24"/>
          <w:lang w:val="en-US"/>
        </w:rPr>
        <w:t>/</w:t>
      </w:r>
      <w:r w:rsidRPr="00EF4FF4">
        <w:rPr>
          <w:color w:val="000000"/>
          <w:sz w:val="24"/>
          <w:szCs w:val="24"/>
          <w:lang w:val="ro-RO"/>
        </w:rPr>
        <w:t>2003, Legea finanțelor publice și responsabilității bugetar fiscal nr. 181</w:t>
      </w:r>
      <w:r w:rsidRPr="009F223E">
        <w:rPr>
          <w:color w:val="000000"/>
          <w:sz w:val="24"/>
          <w:szCs w:val="24"/>
          <w:lang w:val="en-US"/>
        </w:rPr>
        <w:t>/</w:t>
      </w:r>
      <w:r w:rsidRPr="00EF4FF4">
        <w:rPr>
          <w:color w:val="000000"/>
          <w:sz w:val="24"/>
          <w:szCs w:val="24"/>
          <w:lang w:val="ro-RO"/>
        </w:rPr>
        <w:t>2014,</w:t>
      </w:r>
      <w:r w:rsidRPr="00EF4FF4">
        <w:rPr>
          <w:sz w:val="24"/>
          <w:szCs w:val="24"/>
          <w:lang w:val="ro-RO"/>
        </w:rPr>
        <w:t xml:space="preserve"> Legea nr. 235</w:t>
      </w:r>
      <w:r w:rsidRPr="009F223E">
        <w:rPr>
          <w:sz w:val="24"/>
          <w:szCs w:val="24"/>
          <w:lang w:val="en-US"/>
        </w:rPr>
        <w:t>/</w:t>
      </w:r>
      <w:r w:rsidRPr="00EF4FF4">
        <w:rPr>
          <w:sz w:val="24"/>
          <w:szCs w:val="24"/>
          <w:lang w:val="ro-RO"/>
        </w:rPr>
        <w:t>2006 cu privire la principiile de bază de reglementare a activităţii de întreprinzător,</w:t>
      </w:r>
      <w:r w:rsidRPr="00EF4FF4">
        <w:rPr>
          <w:color w:val="000000"/>
          <w:sz w:val="24"/>
          <w:szCs w:val="24"/>
          <w:lang w:val="ro-RO"/>
        </w:rPr>
        <w:t xml:space="preserve"> </w:t>
      </w:r>
      <w:proofErr w:type="spellStart"/>
      <w:r w:rsidRPr="00EF4FF4">
        <w:rPr>
          <w:bCs/>
          <w:sz w:val="24"/>
          <w:szCs w:val="24"/>
          <w:lang w:val="en-US"/>
        </w:rPr>
        <w:t>Legea</w:t>
      </w:r>
      <w:proofErr w:type="spellEnd"/>
      <w:r w:rsidRPr="00EF4FF4">
        <w:rPr>
          <w:bCs/>
          <w:sz w:val="24"/>
          <w:szCs w:val="24"/>
          <w:lang w:val="en-US"/>
        </w:rPr>
        <w:t xml:space="preserve"> </w:t>
      </w:r>
      <w:proofErr w:type="spellStart"/>
      <w:r w:rsidRPr="00EF4FF4">
        <w:rPr>
          <w:sz w:val="24"/>
          <w:szCs w:val="24"/>
          <w:lang w:val="en-US"/>
        </w:rPr>
        <w:t>privind</w:t>
      </w:r>
      <w:proofErr w:type="spellEnd"/>
      <w:r w:rsidRPr="00EF4FF4">
        <w:rPr>
          <w:sz w:val="24"/>
          <w:szCs w:val="24"/>
          <w:lang w:val="en-US"/>
        </w:rPr>
        <w:t xml:space="preserve"> </w:t>
      </w:r>
      <w:proofErr w:type="spellStart"/>
      <w:r w:rsidRPr="00EF4FF4">
        <w:rPr>
          <w:sz w:val="24"/>
          <w:szCs w:val="24"/>
          <w:lang w:val="en-US"/>
        </w:rPr>
        <w:t>reglementarea</w:t>
      </w:r>
      <w:proofErr w:type="spellEnd"/>
      <w:r w:rsidRPr="00EF4FF4">
        <w:rPr>
          <w:sz w:val="24"/>
          <w:szCs w:val="24"/>
          <w:lang w:val="en-US"/>
        </w:rPr>
        <w:t xml:space="preserve"> </w:t>
      </w:r>
      <w:proofErr w:type="spellStart"/>
      <w:r w:rsidRPr="00EF4FF4">
        <w:rPr>
          <w:sz w:val="24"/>
          <w:szCs w:val="24"/>
          <w:lang w:val="en-US"/>
        </w:rPr>
        <w:t>prin</w:t>
      </w:r>
      <w:proofErr w:type="spellEnd"/>
      <w:r w:rsidRPr="00EF4FF4">
        <w:rPr>
          <w:sz w:val="24"/>
          <w:szCs w:val="24"/>
          <w:lang w:val="en-US"/>
        </w:rPr>
        <w:t xml:space="preserve"> </w:t>
      </w:r>
      <w:proofErr w:type="spellStart"/>
      <w:r w:rsidRPr="00EF4FF4">
        <w:rPr>
          <w:sz w:val="24"/>
          <w:szCs w:val="24"/>
          <w:lang w:val="en-US"/>
        </w:rPr>
        <w:t>autorizare</w:t>
      </w:r>
      <w:proofErr w:type="spellEnd"/>
      <w:r w:rsidRPr="00EF4FF4">
        <w:rPr>
          <w:sz w:val="24"/>
          <w:szCs w:val="24"/>
          <w:lang w:val="en-US"/>
        </w:rPr>
        <w:t xml:space="preserve"> </w:t>
      </w:r>
      <w:r w:rsidRPr="00EF4FF4">
        <w:rPr>
          <w:bCs/>
          <w:sz w:val="24"/>
          <w:szCs w:val="24"/>
          <w:lang w:val="en-US"/>
        </w:rPr>
        <w:t xml:space="preserve">a </w:t>
      </w:r>
      <w:proofErr w:type="spellStart"/>
      <w:r w:rsidRPr="00EF4FF4">
        <w:rPr>
          <w:bCs/>
          <w:sz w:val="24"/>
          <w:szCs w:val="24"/>
          <w:lang w:val="en-US"/>
        </w:rPr>
        <w:t>activităţii</w:t>
      </w:r>
      <w:proofErr w:type="spellEnd"/>
      <w:r w:rsidRPr="00EF4FF4">
        <w:rPr>
          <w:bCs/>
          <w:sz w:val="24"/>
          <w:szCs w:val="24"/>
          <w:lang w:val="en-US"/>
        </w:rPr>
        <w:t xml:space="preserve"> de </w:t>
      </w:r>
      <w:proofErr w:type="spellStart"/>
      <w:r w:rsidRPr="00EF4FF4">
        <w:rPr>
          <w:bCs/>
          <w:sz w:val="24"/>
          <w:szCs w:val="24"/>
          <w:lang w:val="en-US"/>
        </w:rPr>
        <w:t>întreprinzător</w:t>
      </w:r>
      <w:proofErr w:type="spellEnd"/>
      <w:r w:rsidRPr="00EF4FF4">
        <w:rPr>
          <w:sz w:val="24"/>
          <w:szCs w:val="24"/>
          <w:lang w:val="en-US"/>
        </w:rPr>
        <w:t xml:space="preserve"> </w:t>
      </w:r>
      <w:r w:rsidRPr="00EF4FF4">
        <w:rPr>
          <w:bCs/>
          <w:sz w:val="24"/>
          <w:szCs w:val="24"/>
          <w:lang w:val="en-US"/>
        </w:rPr>
        <w:t xml:space="preserve">nr. </w:t>
      </w:r>
      <w:proofErr w:type="gramStart"/>
      <w:r w:rsidRPr="00EF4FF4">
        <w:rPr>
          <w:bCs/>
          <w:sz w:val="24"/>
          <w:szCs w:val="24"/>
          <w:lang w:val="en-US"/>
        </w:rPr>
        <w:t>160 </w:t>
      </w:r>
      <w:r w:rsidRPr="009F223E">
        <w:rPr>
          <w:bCs/>
          <w:sz w:val="24"/>
          <w:szCs w:val="24"/>
          <w:lang w:val="en-US"/>
        </w:rPr>
        <w:t>/</w:t>
      </w:r>
      <w:r w:rsidRPr="00EF4FF4">
        <w:rPr>
          <w:bCs/>
          <w:sz w:val="24"/>
          <w:szCs w:val="24"/>
          <w:lang w:val="en-US"/>
        </w:rPr>
        <w:t xml:space="preserve">2011, </w:t>
      </w:r>
      <w:r w:rsidRPr="00EF4FF4">
        <w:rPr>
          <w:color w:val="000000"/>
          <w:sz w:val="24"/>
          <w:szCs w:val="24"/>
          <w:lang w:val="ro-RO"/>
        </w:rPr>
        <w:t xml:space="preserve">Legea cu privire la publicitate </w:t>
      </w:r>
      <w:r w:rsidRPr="00EF4FF4">
        <w:rPr>
          <w:bCs/>
          <w:sz w:val="24"/>
          <w:szCs w:val="24"/>
          <w:lang w:val="en-US"/>
        </w:rPr>
        <w:t>nr.</w:t>
      </w:r>
      <w:proofErr w:type="gramEnd"/>
      <w:r w:rsidRPr="00EF4FF4">
        <w:rPr>
          <w:bCs/>
          <w:sz w:val="24"/>
          <w:szCs w:val="24"/>
          <w:lang w:val="en-US"/>
        </w:rPr>
        <w:t xml:space="preserve"> </w:t>
      </w:r>
      <w:proofErr w:type="gramStart"/>
      <w:r w:rsidRPr="00EF4FF4">
        <w:rPr>
          <w:bCs/>
          <w:sz w:val="24"/>
          <w:szCs w:val="24"/>
          <w:lang w:val="en-US"/>
        </w:rPr>
        <w:t>1227</w:t>
      </w:r>
      <w:r w:rsidRPr="009F223E">
        <w:rPr>
          <w:bCs/>
          <w:sz w:val="24"/>
          <w:szCs w:val="24"/>
          <w:lang w:val="en-US"/>
        </w:rPr>
        <w:t>/19</w:t>
      </w:r>
      <w:r w:rsidRPr="00EF4FF4">
        <w:rPr>
          <w:bCs/>
          <w:sz w:val="24"/>
          <w:szCs w:val="24"/>
          <w:lang w:val="en-US"/>
        </w:rPr>
        <w:t xml:space="preserve">97, </w:t>
      </w:r>
      <w:r w:rsidRPr="00EF4FF4">
        <w:rPr>
          <w:color w:val="000000"/>
          <w:sz w:val="24"/>
          <w:szCs w:val="24"/>
          <w:lang w:val="ro-RO"/>
        </w:rPr>
        <w:t>Legea cu privire la comerţul interior nr.</w:t>
      </w:r>
      <w:proofErr w:type="gramEnd"/>
      <w:r w:rsidRPr="009F223E">
        <w:rPr>
          <w:color w:val="000000"/>
          <w:sz w:val="24"/>
          <w:szCs w:val="24"/>
          <w:lang w:val="en-US"/>
        </w:rPr>
        <w:t xml:space="preserve"> </w:t>
      </w:r>
      <w:r w:rsidRPr="00EF4FF4">
        <w:rPr>
          <w:color w:val="000000"/>
          <w:sz w:val="24"/>
          <w:szCs w:val="24"/>
          <w:lang w:val="ro-RO"/>
        </w:rPr>
        <w:t>231</w:t>
      </w:r>
      <w:r w:rsidRPr="009F223E">
        <w:rPr>
          <w:color w:val="000000"/>
          <w:sz w:val="24"/>
          <w:szCs w:val="24"/>
          <w:lang w:val="en-US"/>
        </w:rPr>
        <w:t>/</w:t>
      </w:r>
      <w:r w:rsidRPr="00EF4FF4">
        <w:rPr>
          <w:color w:val="000000"/>
          <w:sz w:val="24"/>
          <w:szCs w:val="24"/>
          <w:lang w:val="ro-RO"/>
        </w:rPr>
        <w:t>2010, Hotărîrea Guvernului</w:t>
      </w:r>
      <w:r w:rsidRPr="00EF4FF4">
        <w:rPr>
          <w:bCs/>
          <w:sz w:val="24"/>
          <w:szCs w:val="24"/>
          <w:lang w:val="en-US"/>
        </w:rPr>
        <w:t xml:space="preserve"> </w:t>
      </w:r>
      <w:r w:rsidRPr="00EF4FF4">
        <w:rPr>
          <w:sz w:val="24"/>
          <w:szCs w:val="24"/>
          <w:lang w:val="en-US"/>
        </w:rPr>
        <w:t xml:space="preserve">cu </w:t>
      </w:r>
      <w:proofErr w:type="spellStart"/>
      <w:r w:rsidRPr="00EF4FF4">
        <w:rPr>
          <w:sz w:val="24"/>
          <w:szCs w:val="24"/>
          <w:lang w:val="en-US"/>
        </w:rPr>
        <w:t>privire</w:t>
      </w:r>
      <w:proofErr w:type="spellEnd"/>
      <w:r w:rsidRPr="00EF4FF4">
        <w:rPr>
          <w:sz w:val="24"/>
          <w:szCs w:val="24"/>
          <w:lang w:val="en-US"/>
        </w:rPr>
        <w:t xml:space="preserve"> la </w:t>
      </w:r>
      <w:proofErr w:type="spellStart"/>
      <w:r w:rsidRPr="00EF4FF4">
        <w:rPr>
          <w:sz w:val="24"/>
          <w:szCs w:val="24"/>
          <w:lang w:val="en-US"/>
        </w:rPr>
        <w:t>desfăşurarea</w:t>
      </w:r>
      <w:proofErr w:type="spellEnd"/>
      <w:r w:rsidRPr="00EF4FF4">
        <w:rPr>
          <w:sz w:val="24"/>
          <w:szCs w:val="24"/>
          <w:lang w:val="en-US"/>
        </w:rPr>
        <w:t xml:space="preserve"> </w:t>
      </w:r>
      <w:proofErr w:type="spellStart"/>
      <w:r w:rsidRPr="00EF4FF4">
        <w:rPr>
          <w:sz w:val="24"/>
          <w:szCs w:val="24"/>
          <w:lang w:val="en-US"/>
        </w:rPr>
        <w:t>comerţului</w:t>
      </w:r>
      <w:proofErr w:type="spellEnd"/>
      <w:r w:rsidRPr="00EF4FF4">
        <w:rPr>
          <w:sz w:val="24"/>
          <w:szCs w:val="24"/>
          <w:lang w:val="en-US"/>
        </w:rPr>
        <w:t xml:space="preserve"> cu </w:t>
      </w:r>
      <w:proofErr w:type="spellStart"/>
      <w:r w:rsidRPr="00EF4FF4">
        <w:rPr>
          <w:sz w:val="24"/>
          <w:szCs w:val="24"/>
          <w:lang w:val="en-US"/>
        </w:rPr>
        <w:t>amănuntul</w:t>
      </w:r>
      <w:proofErr w:type="spellEnd"/>
      <w:r w:rsidRPr="00EF4FF4">
        <w:rPr>
          <w:sz w:val="24"/>
          <w:szCs w:val="24"/>
          <w:lang w:val="en-US"/>
        </w:rPr>
        <w:t xml:space="preserve"> </w:t>
      </w:r>
      <w:r w:rsidRPr="00EF4FF4">
        <w:rPr>
          <w:bCs/>
          <w:sz w:val="24"/>
          <w:szCs w:val="24"/>
          <w:lang w:val="en-US"/>
        </w:rPr>
        <w:t xml:space="preserve">nr. </w:t>
      </w:r>
      <w:proofErr w:type="gramStart"/>
      <w:r w:rsidRPr="00EF4FF4">
        <w:rPr>
          <w:bCs/>
          <w:sz w:val="24"/>
          <w:szCs w:val="24"/>
          <w:lang w:val="en-US"/>
        </w:rPr>
        <w:t>931</w:t>
      </w:r>
      <w:r w:rsidRPr="009F223E">
        <w:rPr>
          <w:bCs/>
          <w:sz w:val="24"/>
          <w:szCs w:val="24"/>
          <w:lang w:val="en-US"/>
        </w:rPr>
        <w:t>/</w:t>
      </w:r>
      <w:r w:rsidRPr="00EF4FF4">
        <w:rPr>
          <w:bCs/>
          <w:sz w:val="24"/>
          <w:szCs w:val="24"/>
          <w:lang w:val="en-US"/>
        </w:rPr>
        <w:t>12.2011</w:t>
      </w:r>
      <w:r w:rsidRPr="00EF4FF4">
        <w:rPr>
          <w:bCs/>
          <w:sz w:val="24"/>
          <w:szCs w:val="24"/>
          <w:lang w:val="ro-RO"/>
        </w:rPr>
        <w:t xml:space="preserve">, </w:t>
      </w:r>
      <w:r w:rsidRPr="00EF4FF4">
        <w:rPr>
          <w:sz w:val="24"/>
          <w:szCs w:val="24"/>
          <w:lang w:val="ro-RO"/>
        </w:rPr>
        <w:t>Hotărîrea Guvernului nr.</w:t>
      </w:r>
      <w:proofErr w:type="gramEnd"/>
      <w:r w:rsidRPr="00EF4FF4">
        <w:rPr>
          <w:sz w:val="24"/>
          <w:szCs w:val="24"/>
          <w:lang w:val="ro-RO"/>
        </w:rPr>
        <w:t xml:space="preserve"> 1209</w:t>
      </w:r>
      <w:r w:rsidRPr="009F223E">
        <w:rPr>
          <w:sz w:val="24"/>
          <w:szCs w:val="24"/>
          <w:lang w:val="en-US"/>
        </w:rPr>
        <w:t>/</w:t>
      </w:r>
      <w:r w:rsidRPr="00EF4FF4">
        <w:rPr>
          <w:sz w:val="24"/>
          <w:szCs w:val="24"/>
          <w:lang w:val="ro-RO"/>
        </w:rPr>
        <w:t xml:space="preserve">2007 </w:t>
      </w:r>
      <w:r w:rsidRPr="00EF4FF4">
        <w:rPr>
          <w:sz w:val="24"/>
          <w:szCs w:val="24"/>
          <w:lang w:val="en-US"/>
        </w:rPr>
        <w:t xml:space="preserve">cu </w:t>
      </w:r>
      <w:proofErr w:type="spellStart"/>
      <w:r w:rsidRPr="00EF4FF4">
        <w:rPr>
          <w:sz w:val="24"/>
          <w:szCs w:val="24"/>
          <w:lang w:val="en-US"/>
        </w:rPr>
        <w:t>privire</w:t>
      </w:r>
      <w:proofErr w:type="spellEnd"/>
      <w:r w:rsidRPr="00EF4FF4">
        <w:rPr>
          <w:sz w:val="24"/>
          <w:szCs w:val="24"/>
          <w:lang w:val="en-US"/>
        </w:rPr>
        <w:t xml:space="preserve"> la </w:t>
      </w:r>
      <w:proofErr w:type="spellStart"/>
      <w:r w:rsidRPr="00EF4FF4">
        <w:rPr>
          <w:sz w:val="24"/>
          <w:szCs w:val="24"/>
          <w:lang w:val="en-US"/>
        </w:rPr>
        <w:t>prestarea</w:t>
      </w:r>
      <w:proofErr w:type="spellEnd"/>
      <w:r w:rsidRPr="00EF4FF4">
        <w:rPr>
          <w:sz w:val="24"/>
          <w:szCs w:val="24"/>
          <w:lang w:val="en-US"/>
        </w:rPr>
        <w:t xml:space="preserve"> </w:t>
      </w:r>
      <w:proofErr w:type="spellStart"/>
      <w:r w:rsidRPr="00EF4FF4">
        <w:rPr>
          <w:sz w:val="24"/>
          <w:szCs w:val="24"/>
          <w:lang w:val="en-US"/>
        </w:rPr>
        <w:t>serviciilor</w:t>
      </w:r>
      <w:proofErr w:type="spellEnd"/>
      <w:r w:rsidRPr="00EF4FF4">
        <w:rPr>
          <w:sz w:val="24"/>
          <w:szCs w:val="24"/>
          <w:lang w:val="en-US"/>
        </w:rPr>
        <w:t xml:space="preserve"> de </w:t>
      </w:r>
      <w:proofErr w:type="spellStart"/>
      <w:r w:rsidRPr="00EF4FF4">
        <w:rPr>
          <w:sz w:val="24"/>
          <w:szCs w:val="24"/>
          <w:lang w:val="en-US"/>
        </w:rPr>
        <w:t>alimentaţie</w:t>
      </w:r>
      <w:proofErr w:type="spellEnd"/>
      <w:r w:rsidRPr="00EF4FF4">
        <w:rPr>
          <w:sz w:val="24"/>
          <w:szCs w:val="24"/>
          <w:lang w:val="en-US"/>
        </w:rPr>
        <w:t xml:space="preserve"> </w:t>
      </w:r>
      <w:proofErr w:type="spellStart"/>
      <w:r w:rsidRPr="00EF4FF4">
        <w:rPr>
          <w:sz w:val="24"/>
          <w:szCs w:val="24"/>
          <w:lang w:val="en-US"/>
        </w:rPr>
        <w:t>publică</w:t>
      </w:r>
      <w:proofErr w:type="spellEnd"/>
      <w:r w:rsidRPr="00EF4FF4">
        <w:rPr>
          <w:sz w:val="24"/>
          <w:szCs w:val="24"/>
          <w:lang w:val="en-US"/>
        </w:rPr>
        <w:t xml:space="preserve">, </w:t>
      </w:r>
      <w:r w:rsidRPr="00EF4FF4">
        <w:rPr>
          <w:color w:val="000000"/>
          <w:sz w:val="24"/>
          <w:szCs w:val="24"/>
          <w:lang w:val="ro-RO"/>
        </w:rPr>
        <w:t>Hotărîrea Guvernului</w:t>
      </w:r>
      <w:r w:rsidRPr="00EF4FF4">
        <w:rPr>
          <w:bCs/>
          <w:sz w:val="24"/>
          <w:szCs w:val="24"/>
          <w:lang w:val="en-US"/>
        </w:rPr>
        <w:t xml:space="preserve"> nr. 643</w:t>
      </w:r>
      <w:r w:rsidRPr="009F223E">
        <w:rPr>
          <w:bCs/>
          <w:sz w:val="24"/>
          <w:szCs w:val="24"/>
          <w:lang w:val="en-US"/>
        </w:rPr>
        <w:t>/</w:t>
      </w:r>
      <w:r w:rsidRPr="00EF4FF4">
        <w:rPr>
          <w:bCs/>
          <w:sz w:val="24"/>
          <w:szCs w:val="24"/>
          <w:lang w:val="en-US"/>
        </w:rPr>
        <w:t>2003</w:t>
      </w:r>
      <w:r w:rsidRPr="00EF4FF4">
        <w:rPr>
          <w:sz w:val="24"/>
          <w:szCs w:val="24"/>
          <w:lang w:val="ro-RO"/>
        </w:rPr>
        <w:t xml:space="preserve"> </w:t>
      </w:r>
      <w:r w:rsidRPr="00EF4FF4">
        <w:rPr>
          <w:sz w:val="24"/>
          <w:szCs w:val="24"/>
          <w:lang w:val="en-US"/>
        </w:rPr>
        <w:t xml:space="preserve">cu </w:t>
      </w:r>
      <w:proofErr w:type="spellStart"/>
      <w:r w:rsidRPr="00EF4FF4">
        <w:rPr>
          <w:sz w:val="24"/>
          <w:szCs w:val="24"/>
          <w:lang w:val="en-US"/>
        </w:rPr>
        <w:t>privire</w:t>
      </w:r>
      <w:proofErr w:type="spellEnd"/>
      <w:r w:rsidRPr="00EF4FF4">
        <w:rPr>
          <w:sz w:val="24"/>
          <w:szCs w:val="24"/>
          <w:lang w:val="en-US"/>
        </w:rPr>
        <w:t xml:space="preserve"> la </w:t>
      </w:r>
      <w:proofErr w:type="spellStart"/>
      <w:r w:rsidRPr="00EF4FF4">
        <w:rPr>
          <w:sz w:val="24"/>
          <w:szCs w:val="24"/>
          <w:lang w:val="en-US"/>
        </w:rPr>
        <w:t>aprobarea</w:t>
      </w:r>
      <w:proofErr w:type="spellEnd"/>
      <w:r w:rsidRPr="00EF4FF4">
        <w:rPr>
          <w:sz w:val="24"/>
          <w:szCs w:val="24"/>
          <w:lang w:val="en-US"/>
        </w:rPr>
        <w:t xml:space="preserve"> </w:t>
      </w:r>
      <w:proofErr w:type="spellStart"/>
      <w:r w:rsidRPr="00EF4FF4">
        <w:rPr>
          <w:sz w:val="24"/>
          <w:szCs w:val="24"/>
          <w:lang w:val="en-US"/>
        </w:rPr>
        <w:t>Normelor</w:t>
      </w:r>
      <w:proofErr w:type="spellEnd"/>
      <w:r w:rsidRPr="00EF4FF4">
        <w:rPr>
          <w:sz w:val="24"/>
          <w:szCs w:val="24"/>
          <w:lang w:val="en-US"/>
        </w:rPr>
        <w:t xml:space="preserve"> </w:t>
      </w:r>
      <w:proofErr w:type="spellStart"/>
      <w:r w:rsidRPr="00EF4FF4">
        <w:rPr>
          <w:sz w:val="24"/>
          <w:szCs w:val="24"/>
          <w:lang w:val="en-US"/>
        </w:rPr>
        <w:t>metodologice</w:t>
      </w:r>
      <w:proofErr w:type="spellEnd"/>
      <w:r w:rsidRPr="00EF4FF4">
        <w:rPr>
          <w:sz w:val="24"/>
          <w:szCs w:val="24"/>
          <w:lang w:val="en-US"/>
        </w:rPr>
        <w:t xml:space="preserve"> </w:t>
      </w:r>
      <w:proofErr w:type="spellStart"/>
      <w:r w:rsidRPr="00EF4FF4">
        <w:rPr>
          <w:sz w:val="24"/>
          <w:szCs w:val="24"/>
          <w:lang w:val="en-US"/>
        </w:rPr>
        <w:t>şi</w:t>
      </w:r>
      <w:proofErr w:type="spellEnd"/>
      <w:r w:rsidRPr="00EF4FF4">
        <w:rPr>
          <w:sz w:val="24"/>
          <w:szCs w:val="24"/>
          <w:lang w:val="en-US"/>
        </w:rPr>
        <w:t xml:space="preserve"> </w:t>
      </w:r>
      <w:proofErr w:type="spellStart"/>
      <w:r w:rsidRPr="00EF4FF4">
        <w:rPr>
          <w:sz w:val="24"/>
          <w:szCs w:val="24"/>
          <w:lang w:val="en-US"/>
        </w:rPr>
        <w:t>criteriilor</w:t>
      </w:r>
      <w:proofErr w:type="spellEnd"/>
      <w:r w:rsidRPr="00EF4FF4">
        <w:rPr>
          <w:sz w:val="24"/>
          <w:szCs w:val="24"/>
          <w:lang w:val="en-US"/>
        </w:rPr>
        <w:t xml:space="preserve"> de </w:t>
      </w:r>
      <w:proofErr w:type="spellStart"/>
      <w:r w:rsidRPr="00EF4FF4">
        <w:rPr>
          <w:sz w:val="24"/>
          <w:szCs w:val="24"/>
          <w:lang w:val="en-US"/>
        </w:rPr>
        <w:t>clasificare</w:t>
      </w:r>
      <w:proofErr w:type="spellEnd"/>
      <w:r w:rsidRPr="00EF4FF4">
        <w:rPr>
          <w:sz w:val="24"/>
          <w:szCs w:val="24"/>
          <w:lang w:val="en-US"/>
        </w:rPr>
        <w:t xml:space="preserve"> </w:t>
      </w:r>
      <w:r w:rsidRPr="00EF4FF4">
        <w:rPr>
          <w:bCs/>
          <w:sz w:val="24"/>
          <w:szCs w:val="24"/>
          <w:lang w:val="en-US"/>
        </w:rPr>
        <w:t xml:space="preserve">a </w:t>
      </w:r>
      <w:proofErr w:type="spellStart"/>
      <w:r w:rsidRPr="00EF4FF4">
        <w:rPr>
          <w:bCs/>
          <w:sz w:val="24"/>
          <w:szCs w:val="24"/>
          <w:lang w:val="en-US"/>
        </w:rPr>
        <w:t>structurilor</w:t>
      </w:r>
      <w:proofErr w:type="spellEnd"/>
      <w:r w:rsidRPr="00EF4FF4">
        <w:rPr>
          <w:bCs/>
          <w:sz w:val="24"/>
          <w:szCs w:val="24"/>
          <w:lang w:val="en-US"/>
        </w:rPr>
        <w:t xml:space="preserve"> de </w:t>
      </w:r>
      <w:proofErr w:type="spellStart"/>
      <w:r w:rsidRPr="00EF4FF4">
        <w:rPr>
          <w:bCs/>
          <w:sz w:val="24"/>
          <w:szCs w:val="24"/>
          <w:lang w:val="en-US"/>
        </w:rPr>
        <w:t>primire</w:t>
      </w:r>
      <w:proofErr w:type="spellEnd"/>
      <w:r w:rsidRPr="00EF4FF4">
        <w:rPr>
          <w:bCs/>
          <w:sz w:val="24"/>
          <w:szCs w:val="24"/>
          <w:lang w:val="en-US"/>
        </w:rPr>
        <w:t xml:space="preserve"> </w:t>
      </w:r>
      <w:proofErr w:type="spellStart"/>
      <w:r w:rsidRPr="00EF4FF4">
        <w:rPr>
          <w:bCs/>
          <w:sz w:val="24"/>
          <w:szCs w:val="24"/>
          <w:lang w:val="en-US"/>
        </w:rPr>
        <w:t>turistică</w:t>
      </w:r>
      <w:proofErr w:type="spellEnd"/>
      <w:r w:rsidRPr="00EF4FF4">
        <w:rPr>
          <w:bCs/>
          <w:sz w:val="24"/>
          <w:szCs w:val="24"/>
          <w:lang w:val="en-US"/>
        </w:rPr>
        <w:t xml:space="preserve"> cu </w:t>
      </w:r>
      <w:proofErr w:type="spellStart"/>
      <w:r w:rsidRPr="00EF4FF4">
        <w:rPr>
          <w:bCs/>
          <w:sz w:val="24"/>
          <w:szCs w:val="24"/>
          <w:lang w:val="en-US"/>
        </w:rPr>
        <w:t>funcţiuni</w:t>
      </w:r>
      <w:proofErr w:type="spellEnd"/>
      <w:r w:rsidRPr="00EF4FF4">
        <w:rPr>
          <w:bCs/>
          <w:sz w:val="24"/>
          <w:szCs w:val="24"/>
          <w:lang w:val="en-US"/>
        </w:rPr>
        <w:t xml:space="preserve"> de </w:t>
      </w:r>
      <w:proofErr w:type="spellStart"/>
      <w:r w:rsidRPr="00EF4FF4">
        <w:rPr>
          <w:bCs/>
          <w:sz w:val="24"/>
          <w:szCs w:val="24"/>
          <w:lang w:val="en-US"/>
        </w:rPr>
        <w:t>cazare</w:t>
      </w:r>
      <w:proofErr w:type="spellEnd"/>
      <w:r w:rsidRPr="00EF4FF4">
        <w:rPr>
          <w:bCs/>
          <w:sz w:val="24"/>
          <w:szCs w:val="24"/>
          <w:lang w:val="en-US"/>
        </w:rPr>
        <w:t xml:space="preserve"> </w:t>
      </w:r>
      <w:proofErr w:type="spellStart"/>
      <w:r w:rsidRPr="00EF4FF4">
        <w:rPr>
          <w:bCs/>
          <w:sz w:val="24"/>
          <w:szCs w:val="24"/>
          <w:lang w:val="en-US"/>
        </w:rPr>
        <w:t>şi</w:t>
      </w:r>
      <w:proofErr w:type="spellEnd"/>
      <w:r w:rsidRPr="00EF4FF4">
        <w:rPr>
          <w:bCs/>
          <w:sz w:val="24"/>
          <w:szCs w:val="24"/>
          <w:lang w:val="en-US"/>
        </w:rPr>
        <w:t xml:space="preserve"> de </w:t>
      </w:r>
      <w:proofErr w:type="spellStart"/>
      <w:r w:rsidRPr="00EF4FF4">
        <w:rPr>
          <w:bCs/>
          <w:sz w:val="24"/>
          <w:szCs w:val="24"/>
          <w:lang w:val="en-US"/>
        </w:rPr>
        <w:t>servire</w:t>
      </w:r>
      <w:proofErr w:type="spellEnd"/>
      <w:r w:rsidRPr="00EF4FF4">
        <w:rPr>
          <w:bCs/>
          <w:sz w:val="24"/>
          <w:szCs w:val="24"/>
          <w:lang w:val="en-US"/>
        </w:rPr>
        <w:t xml:space="preserve"> a </w:t>
      </w:r>
      <w:proofErr w:type="spellStart"/>
      <w:r w:rsidRPr="00EF4FF4">
        <w:rPr>
          <w:bCs/>
          <w:sz w:val="24"/>
          <w:szCs w:val="24"/>
          <w:lang w:val="en-US"/>
        </w:rPr>
        <w:t>mesei</w:t>
      </w:r>
      <w:proofErr w:type="spellEnd"/>
      <w:r w:rsidRPr="00EF4FF4">
        <w:rPr>
          <w:bCs/>
          <w:sz w:val="24"/>
          <w:szCs w:val="24"/>
          <w:lang w:val="en-US"/>
        </w:rPr>
        <w:t>,</w:t>
      </w:r>
      <w:r w:rsidRPr="00EF4FF4">
        <w:rPr>
          <w:sz w:val="24"/>
          <w:szCs w:val="24"/>
          <w:lang w:val="ro-RO"/>
        </w:rPr>
        <w:t xml:space="preserve"> </w:t>
      </w:r>
      <w:proofErr w:type="spellStart"/>
      <w:r w:rsidRPr="005C4F22">
        <w:rPr>
          <w:sz w:val="24"/>
          <w:szCs w:val="24"/>
          <w:lang w:val="en-US"/>
        </w:rPr>
        <w:t>Hotărîra</w:t>
      </w:r>
      <w:proofErr w:type="spellEnd"/>
      <w:r w:rsidRPr="005C4F22">
        <w:rPr>
          <w:sz w:val="24"/>
          <w:szCs w:val="24"/>
          <w:lang w:val="en-US"/>
        </w:rPr>
        <w:t xml:space="preserve"> </w:t>
      </w:r>
      <w:proofErr w:type="spellStart"/>
      <w:r w:rsidRPr="005C4F22">
        <w:rPr>
          <w:sz w:val="24"/>
          <w:szCs w:val="24"/>
          <w:lang w:val="en-US"/>
        </w:rPr>
        <w:t>Guvernului</w:t>
      </w:r>
      <w:proofErr w:type="spellEnd"/>
      <w:r w:rsidRPr="005C4F22">
        <w:rPr>
          <w:sz w:val="24"/>
          <w:szCs w:val="24"/>
          <w:lang w:val="en-US"/>
        </w:rPr>
        <w:t xml:space="preserve"> cu </w:t>
      </w:r>
      <w:proofErr w:type="spellStart"/>
      <w:r w:rsidRPr="005C4F22">
        <w:rPr>
          <w:sz w:val="24"/>
          <w:szCs w:val="24"/>
          <w:lang w:val="en-US"/>
        </w:rPr>
        <w:t>privire</w:t>
      </w:r>
      <w:proofErr w:type="spellEnd"/>
      <w:r w:rsidRPr="005C4F22">
        <w:rPr>
          <w:sz w:val="24"/>
          <w:szCs w:val="24"/>
          <w:lang w:val="en-US"/>
        </w:rPr>
        <w:t xml:space="preserve"> la  </w:t>
      </w:r>
      <w:proofErr w:type="spellStart"/>
      <w:r w:rsidRPr="005C4F22">
        <w:rPr>
          <w:sz w:val="24"/>
          <w:szCs w:val="24"/>
          <w:lang w:val="en-US"/>
        </w:rPr>
        <w:t>aprobarea</w:t>
      </w:r>
      <w:proofErr w:type="spellEnd"/>
      <w:r w:rsidRPr="005C4F22">
        <w:rPr>
          <w:sz w:val="24"/>
          <w:szCs w:val="24"/>
          <w:lang w:val="en-US"/>
        </w:rPr>
        <w:t xml:space="preserve"> </w:t>
      </w:r>
      <w:proofErr w:type="spellStart"/>
      <w:r w:rsidRPr="005C4F22">
        <w:rPr>
          <w:sz w:val="24"/>
          <w:szCs w:val="24"/>
          <w:lang w:val="en-US"/>
        </w:rPr>
        <w:t>Regulamentului</w:t>
      </w:r>
      <w:proofErr w:type="spellEnd"/>
      <w:r w:rsidRPr="005C4F22">
        <w:rPr>
          <w:sz w:val="24"/>
          <w:szCs w:val="24"/>
          <w:lang w:val="en-US"/>
        </w:rPr>
        <w:t xml:space="preserve">  </w:t>
      </w:r>
      <w:proofErr w:type="spellStart"/>
      <w:r w:rsidRPr="005C4F22">
        <w:rPr>
          <w:sz w:val="24"/>
          <w:szCs w:val="24"/>
          <w:lang w:val="en-US"/>
        </w:rPr>
        <w:t>transporturilor</w:t>
      </w:r>
      <w:proofErr w:type="spellEnd"/>
      <w:r w:rsidRPr="005C4F22">
        <w:rPr>
          <w:sz w:val="24"/>
          <w:szCs w:val="24"/>
          <w:lang w:val="en-US"/>
        </w:rPr>
        <w:t xml:space="preserve"> auto de </w:t>
      </w:r>
      <w:proofErr w:type="spellStart"/>
      <w:r w:rsidRPr="005C4F22">
        <w:rPr>
          <w:sz w:val="24"/>
          <w:szCs w:val="24"/>
          <w:lang w:val="en-US"/>
        </w:rPr>
        <w:t>călătorii</w:t>
      </w:r>
      <w:proofErr w:type="spellEnd"/>
      <w:r w:rsidRPr="005C4F22">
        <w:rPr>
          <w:sz w:val="24"/>
          <w:szCs w:val="24"/>
          <w:lang w:val="en-US"/>
        </w:rPr>
        <w:t xml:space="preserve"> </w:t>
      </w:r>
      <w:proofErr w:type="spellStart"/>
      <w:r w:rsidRPr="005C4F22">
        <w:rPr>
          <w:sz w:val="24"/>
          <w:szCs w:val="24"/>
          <w:lang w:val="en-US"/>
        </w:rPr>
        <w:t>şi</w:t>
      </w:r>
      <w:proofErr w:type="spellEnd"/>
      <w:r w:rsidRPr="005C4F22">
        <w:rPr>
          <w:sz w:val="24"/>
          <w:szCs w:val="24"/>
          <w:lang w:val="en-US"/>
        </w:rPr>
        <w:t xml:space="preserve"> </w:t>
      </w:r>
      <w:proofErr w:type="spellStart"/>
      <w:r w:rsidRPr="005C4F22">
        <w:rPr>
          <w:sz w:val="24"/>
          <w:szCs w:val="24"/>
          <w:lang w:val="en-US"/>
        </w:rPr>
        <w:t>bagaje</w:t>
      </w:r>
      <w:proofErr w:type="spellEnd"/>
      <w:r w:rsidRPr="005C4F22">
        <w:rPr>
          <w:sz w:val="24"/>
          <w:szCs w:val="24"/>
          <w:lang w:val="en-US"/>
        </w:rPr>
        <w:t xml:space="preserve"> nr. 854</w:t>
      </w:r>
      <w:r w:rsidRPr="009F223E">
        <w:rPr>
          <w:sz w:val="24"/>
          <w:szCs w:val="24"/>
          <w:lang w:val="en-US"/>
        </w:rPr>
        <w:t>/</w:t>
      </w:r>
      <w:r w:rsidRPr="005C4F22">
        <w:rPr>
          <w:sz w:val="24"/>
          <w:szCs w:val="24"/>
          <w:lang w:val="en-US"/>
        </w:rPr>
        <w:t xml:space="preserve"> 2006, </w:t>
      </w:r>
      <w:r w:rsidRPr="00EF4FF4">
        <w:rPr>
          <w:sz w:val="24"/>
          <w:szCs w:val="24"/>
          <w:lang w:val="ro-RO"/>
        </w:rPr>
        <w:t>avizul comisie</w:t>
      </w:r>
      <w:r>
        <w:rPr>
          <w:sz w:val="24"/>
          <w:szCs w:val="24"/>
          <w:lang w:val="ro-RO"/>
        </w:rPr>
        <w:t xml:space="preserve">i consultative de specialitate în </w:t>
      </w:r>
      <w:proofErr w:type="spellStart"/>
      <w:r w:rsidRPr="000833BC">
        <w:rPr>
          <w:sz w:val="24"/>
          <w:szCs w:val="24"/>
          <w:lang w:val="en-US"/>
        </w:rPr>
        <w:t>problemele</w:t>
      </w:r>
      <w:proofErr w:type="spellEnd"/>
      <w:r w:rsidRPr="000833BC">
        <w:rPr>
          <w:sz w:val="24"/>
          <w:szCs w:val="24"/>
          <w:lang w:val="en-US"/>
        </w:rPr>
        <w:t xml:space="preserve"> </w:t>
      </w:r>
      <w:r w:rsidRPr="003A2B04">
        <w:rPr>
          <w:sz w:val="24"/>
          <w:szCs w:val="24"/>
          <w:lang w:val="ro-RO"/>
        </w:rPr>
        <w:t>economico-financiare, comerţ</w:t>
      </w:r>
      <w:r>
        <w:rPr>
          <w:sz w:val="24"/>
          <w:szCs w:val="24"/>
          <w:lang w:val="ro-RO"/>
        </w:rPr>
        <w:t xml:space="preserve">, Consiliul </w:t>
      </w:r>
      <w:r w:rsidRPr="00D664D9">
        <w:rPr>
          <w:sz w:val="24"/>
          <w:szCs w:val="24"/>
          <w:lang w:val="en-US"/>
        </w:rPr>
        <w:t>c</w:t>
      </w:r>
      <w:r w:rsidRPr="00EF4FF4">
        <w:rPr>
          <w:sz w:val="24"/>
          <w:szCs w:val="24"/>
          <w:lang w:val="ro-RO"/>
        </w:rPr>
        <w:t xml:space="preserve">omunal Ivancea </w:t>
      </w:r>
      <w:r w:rsidRPr="00EF4FF4">
        <w:rPr>
          <w:b/>
          <w:sz w:val="24"/>
          <w:szCs w:val="24"/>
          <w:lang w:val="ro-RO"/>
        </w:rPr>
        <w:t>D E C I D E:</w:t>
      </w:r>
    </w:p>
    <w:p w:rsidR="00C60706" w:rsidRPr="00D1205F" w:rsidRDefault="00C60706" w:rsidP="00C60706">
      <w:pPr>
        <w:numPr>
          <w:ilvl w:val="0"/>
          <w:numId w:val="1"/>
        </w:numPr>
        <w:jc w:val="both"/>
        <w:rPr>
          <w:sz w:val="24"/>
          <w:szCs w:val="24"/>
          <w:lang w:val="ro-RO" w:eastAsia="en-US"/>
        </w:rPr>
      </w:pPr>
      <w:r w:rsidRPr="00D1205F">
        <w:rPr>
          <w:color w:val="000000"/>
          <w:sz w:val="24"/>
          <w:szCs w:val="24"/>
          <w:lang w:val="ro-RO" w:eastAsia="en-US"/>
        </w:rPr>
        <w:t>Se stabilesc taxele locale conform titlului VII al Codului fiscal</w:t>
      </w:r>
      <w:r w:rsidRPr="00D1205F">
        <w:rPr>
          <w:color w:val="000000"/>
          <w:sz w:val="24"/>
          <w:szCs w:val="24"/>
          <w:lang w:val="en-US" w:eastAsia="en-US"/>
        </w:rPr>
        <w:t xml:space="preserve">, cu </w:t>
      </w:r>
      <w:proofErr w:type="spellStart"/>
      <w:r w:rsidRPr="00D1205F">
        <w:rPr>
          <w:color w:val="000000"/>
          <w:sz w:val="24"/>
          <w:szCs w:val="24"/>
          <w:lang w:val="en-US" w:eastAsia="en-US"/>
        </w:rPr>
        <w:t>exepţia</w:t>
      </w:r>
      <w:proofErr w:type="spellEnd"/>
      <w:r w:rsidRPr="00D1205F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1205F">
        <w:rPr>
          <w:color w:val="000000"/>
          <w:sz w:val="24"/>
          <w:szCs w:val="24"/>
          <w:lang w:val="en-US" w:eastAsia="en-US"/>
        </w:rPr>
        <w:t>taxei</w:t>
      </w:r>
      <w:proofErr w:type="spellEnd"/>
      <w:r w:rsidRPr="00D1205F">
        <w:rPr>
          <w:color w:val="000000"/>
          <w:sz w:val="24"/>
          <w:szCs w:val="24"/>
          <w:lang w:val="en-US" w:eastAsia="en-US"/>
        </w:rPr>
        <w:t xml:space="preserve"> </w:t>
      </w:r>
      <w:r w:rsidRPr="00D1205F">
        <w:rPr>
          <w:sz w:val="24"/>
          <w:szCs w:val="24"/>
          <w:lang w:val="ro-RO" w:eastAsia="en-US"/>
        </w:rPr>
        <w:t>pentru unităţile comerciale şi/sau de prestări servicii</w:t>
      </w:r>
      <w:r w:rsidRPr="00D1205F">
        <w:rPr>
          <w:sz w:val="24"/>
          <w:szCs w:val="24"/>
          <w:lang w:val="en-US" w:eastAsia="en-US"/>
        </w:rPr>
        <w:t xml:space="preserve"> </w:t>
      </w:r>
      <w:proofErr w:type="spellStart"/>
      <w:r w:rsidRPr="00D1205F">
        <w:rPr>
          <w:sz w:val="24"/>
          <w:szCs w:val="24"/>
          <w:lang w:val="en-US" w:eastAsia="en-US"/>
        </w:rPr>
        <w:t>precum</w:t>
      </w:r>
      <w:proofErr w:type="spellEnd"/>
      <w:r w:rsidRPr="00D1205F">
        <w:rPr>
          <w:sz w:val="24"/>
          <w:szCs w:val="24"/>
          <w:lang w:val="en-US" w:eastAsia="en-US"/>
        </w:rPr>
        <w:t xml:space="preserve"> </w:t>
      </w:r>
      <w:proofErr w:type="spellStart"/>
      <w:r w:rsidRPr="00D1205F">
        <w:rPr>
          <w:sz w:val="24"/>
          <w:szCs w:val="24"/>
          <w:lang w:val="en-US" w:eastAsia="en-US"/>
        </w:rPr>
        <w:t>şi</w:t>
      </w:r>
      <w:proofErr w:type="spellEnd"/>
      <w:r w:rsidRPr="00D1205F">
        <w:rPr>
          <w:sz w:val="24"/>
          <w:szCs w:val="24"/>
          <w:lang w:val="en-US" w:eastAsia="en-US"/>
        </w:rPr>
        <w:t xml:space="preserve"> taxa </w:t>
      </w:r>
      <w:proofErr w:type="spellStart"/>
      <w:r w:rsidRPr="00D1205F">
        <w:rPr>
          <w:sz w:val="24"/>
          <w:szCs w:val="24"/>
          <w:lang w:val="en-US" w:eastAsia="en-US"/>
        </w:rPr>
        <w:t>pentru</w:t>
      </w:r>
      <w:proofErr w:type="spellEnd"/>
      <w:r w:rsidRPr="00D1205F">
        <w:rPr>
          <w:sz w:val="24"/>
          <w:szCs w:val="24"/>
          <w:lang w:val="en-US" w:eastAsia="en-US"/>
        </w:rPr>
        <w:t xml:space="preserve"> </w:t>
      </w:r>
      <w:proofErr w:type="spellStart"/>
      <w:r w:rsidRPr="00D1205F">
        <w:rPr>
          <w:sz w:val="24"/>
          <w:szCs w:val="24"/>
          <w:lang w:val="en-US" w:eastAsia="en-US"/>
        </w:rPr>
        <w:t>prestarea</w:t>
      </w:r>
      <w:proofErr w:type="spellEnd"/>
      <w:r w:rsidRPr="00D1205F">
        <w:rPr>
          <w:sz w:val="24"/>
          <w:szCs w:val="24"/>
          <w:lang w:val="en-US" w:eastAsia="en-US"/>
        </w:rPr>
        <w:t xml:space="preserve"> </w:t>
      </w:r>
      <w:proofErr w:type="spellStart"/>
      <w:r w:rsidRPr="00D1205F">
        <w:rPr>
          <w:sz w:val="24"/>
          <w:szCs w:val="24"/>
          <w:lang w:val="en-US" w:eastAsia="en-US"/>
        </w:rPr>
        <w:t>serviciilor</w:t>
      </w:r>
      <w:proofErr w:type="spellEnd"/>
      <w:r w:rsidRPr="00D1205F">
        <w:rPr>
          <w:sz w:val="24"/>
          <w:szCs w:val="24"/>
          <w:lang w:val="en-US" w:eastAsia="en-US"/>
        </w:rPr>
        <w:t xml:space="preserve"> de transport auto de </w:t>
      </w:r>
      <w:proofErr w:type="spellStart"/>
      <w:r w:rsidRPr="00D1205F">
        <w:rPr>
          <w:sz w:val="24"/>
          <w:szCs w:val="24"/>
          <w:lang w:val="en-US" w:eastAsia="en-US"/>
        </w:rPr>
        <w:t>călători</w:t>
      </w:r>
      <w:proofErr w:type="spellEnd"/>
      <w:r w:rsidRPr="00D1205F">
        <w:rPr>
          <w:sz w:val="24"/>
          <w:szCs w:val="24"/>
          <w:lang w:val="en-US" w:eastAsia="en-US"/>
        </w:rPr>
        <w:t xml:space="preserve"> </w:t>
      </w:r>
      <w:proofErr w:type="spellStart"/>
      <w:r w:rsidRPr="00D1205F">
        <w:rPr>
          <w:sz w:val="24"/>
          <w:szCs w:val="24"/>
          <w:lang w:val="en-US" w:eastAsia="en-US"/>
        </w:rPr>
        <w:t>pe</w:t>
      </w:r>
      <w:proofErr w:type="spellEnd"/>
      <w:r w:rsidRPr="00D1205F">
        <w:rPr>
          <w:sz w:val="24"/>
          <w:szCs w:val="24"/>
          <w:lang w:val="en-US" w:eastAsia="en-US"/>
        </w:rPr>
        <w:t xml:space="preserve"> </w:t>
      </w:r>
      <w:proofErr w:type="spellStart"/>
      <w:r w:rsidRPr="00D1205F">
        <w:rPr>
          <w:sz w:val="24"/>
          <w:szCs w:val="24"/>
          <w:lang w:val="en-US" w:eastAsia="en-US"/>
        </w:rPr>
        <w:t>teritoriul</w:t>
      </w:r>
      <w:proofErr w:type="spellEnd"/>
      <w:r w:rsidRPr="00D1205F">
        <w:rPr>
          <w:sz w:val="24"/>
          <w:szCs w:val="24"/>
          <w:lang w:val="en-US" w:eastAsia="en-US"/>
        </w:rPr>
        <w:t xml:space="preserve"> </w:t>
      </w:r>
      <w:proofErr w:type="spellStart"/>
      <w:r w:rsidRPr="00FF3F2D">
        <w:rPr>
          <w:sz w:val="24"/>
          <w:szCs w:val="24"/>
          <w:lang w:val="en-US" w:eastAsia="en-US"/>
        </w:rPr>
        <w:t>municipiilor</w:t>
      </w:r>
      <w:proofErr w:type="spellEnd"/>
      <w:r w:rsidRPr="00FF3F2D">
        <w:rPr>
          <w:sz w:val="24"/>
          <w:szCs w:val="24"/>
          <w:lang w:val="en-US" w:eastAsia="en-US"/>
        </w:rPr>
        <w:t xml:space="preserve">, </w:t>
      </w:r>
      <w:proofErr w:type="spellStart"/>
      <w:r w:rsidRPr="00FF3F2D">
        <w:rPr>
          <w:sz w:val="24"/>
          <w:szCs w:val="24"/>
          <w:lang w:val="en-US" w:eastAsia="en-US"/>
        </w:rPr>
        <w:t>oraşelor</w:t>
      </w:r>
      <w:proofErr w:type="spellEnd"/>
      <w:r w:rsidRPr="00FF3F2D">
        <w:rPr>
          <w:sz w:val="24"/>
          <w:szCs w:val="24"/>
          <w:lang w:val="en-US" w:eastAsia="en-US"/>
        </w:rPr>
        <w:t xml:space="preserve"> </w:t>
      </w:r>
      <w:proofErr w:type="spellStart"/>
      <w:r w:rsidRPr="00FF3F2D">
        <w:rPr>
          <w:sz w:val="24"/>
          <w:szCs w:val="24"/>
          <w:lang w:val="en-US" w:eastAsia="en-US"/>
        </w:rPr>
        <w:t>şi</w:t>
      </w:r>
      <w:proofErr w:type="spellEnd"/>
      <w:r w:rsidRPr="00D1205F">
        <w:rPr>
          <w:sz w:val="24"/>
          <w:szCs w:val="24"/>
          <w:lang w:val="en-US" w:eastAsia="en-US"/>
        </w:rPr>
        <w:t xml:space="preserve"> </w:t>
      </w:r>
      <w:proofErr w:type="spellStart"/>
      <w:r w:rsidRPr="00D1205F">
        <w:rPr>
          <w:sz w:val="24"/>
          <w:szCs w:val="24"/>
          <w:lang w:val="en-US" w:eastAsia="en-US"/>
        </w:rPr>
        <w:t>satelor</w:t>
      </w:r>
      <w:proofErr w:type="spellEnd"/>
      <w:r w:rsidRPr="00D1205F">
        <w:rPr>
          <w:sz w:val="24"/>
          <w:szCs w:val="24"/>
          <w:lang w:val="en-US" w:eastAsia="en-US"/>
        </w:rPr>
        <w:t xml:space="preserve"> (</w:t>
      </w:r>
      <w:proofErr w:type="spellStart"/>
      <w:r w:rsidRPr="00D1205F">
        <w:rPr>
          <w:sz w:val="24"/>
          <w:szCs w:val="24"/>
          <w:lang w:val="en-US" w:eastAsia="en-US"/>
        </w:rPr>
        <w:t>comunelor</w:t>
      </w:r>
      <w:proofErr w:type="spellEnd"/>
      <w:r w:rsidRPr="00D1205F">
        <w:rPr>
          <w:sz w:val="24"/>
          <w:szCs w:val="24"/>
          <w:lang w:val="en-US" w:eastAsia="en-US"/>
        </w:rPr>
        <w:t>)</w:t>
      </w:r>
      <w:r w:rsidRPr="00D1205F">
        <w:rPr>
          <w:sz w:val="24"/>
          <w:szCs w:val="24"/>
          <w:lang w:val="ro-RO" w:eastAsia="en-US"/>
        </w:rPr>
        <w:t xml:space="preserve"> şi cotele acestora</w:t>
      </w:r>
      <w:r w:rsidRPr="00D1205F">
        <w:rPr>
          <w:sz w:val="24"/>
          <w:szCs w:val="24"/>
          <w:lang w:val="en-US" w:eastAsia="en-US"/>
        </w:rPr>
        <w:t xml:space="preserve"> (</w:t>
      </w:r>
      <w:r w:rsidRPr="00D1205F">
        <w:rPr>
          <w:color w:val="000000"/>
          <w:sz w:val="24"/>
          <w:szCs w:val="24"/>
          <w:lang w:val="ro-RO" w:eastAsia="en-US"/>
        </w:rPr>
        <w:t>anexei nr.1</w:t>
      </w:r>
      <w:r w:rsidRPr="00D1205F">
        <w:rPr>
          <w:color w:val="000000"/>
          <w:sz w:val="24"/>
          <w:szCs w:val="24"/>
          <w:lang w:val="en-US" w:eastAsia="en-US"/>
        </w:rPr>
        <w:t>)</w:t>
      </w:r>
    </w:p>
    <w:p w:rsidR="00C60706" w:rsidRPr="00D1205F" w:rsidRDefault="00C60706" w:rsidP="00C60706">
      <w:pPr>
        <w:numPr>
          <w:ilvl w:val="0"/>
          <w:numId w:val="1"/>
        </w:numPr>
        <w:jc w:val="both"/>
        <w:rPr>
          <w:sz w:val="24"/>
          <w:szCs w:val="24"/>
          <w:lang w:val="ro-RO" w:eastAsia="en-US"/>
        </w:rPr>
      </w:pPr>
      <w:r w:rsidRPr="00D1205F">
        <w:rPr>
          <w:sz w:val="24"/>
          <w:szCs w:val="24"/>
          <w:lang w:val="ro-RO" w:eastAsia="en-US"/>
        </w:rPr>
        <w:t xml:space="preserve">Se </w:t>
      </w:r>
      <w:r w:rsidRPr="00D1205F">
        <w:rPr>
          <w:color w:val="000000"/>
          <w:sz w:val="24"/>
          <w:szCs w:val="24"/>
          <w:lang w:val="ro-RO" w:eastAsia="en-US"/>
        </w:rPr>
        <w:t>stabile</w:t>
      </w:r>
      <w:proofErr w:type="spellStart"/>
      <w:r w:rsidRPr="00D1205F">
        <w:rPr>
          <w:color w:val="000000"/>
          <w:sz w:val="24"/>
          <w:szCs w:val="24"/>
          <w:lang w:val="en-US" w:eastAsia="en-US"/>
        </w:rPr>
        <w:t>sc</w:t>
      </w:r>
      <w:proofErr w:type="spellEnd"/>
      <w:r w:rsidRPr="00D1205F">
        <w:rPr>
          <w:color w:val="000000"/>
          <w:sz w:val="24"/>
          <w:szCs w:val="24"/>
          <w:lang w:val="en-US" w:eastAsia="en-US"/>
        </w:rPr>
        <w:t xml:space="preserve"> </w:t>
      </w:r>
      <w:r w:rsidRPr="00D1205F">
        <w:rPr>
          <w:sz w:val="24"/>
          <w:szCs w:val="24"/>
          <w:lang w:val="ro-RO" w:eastAsia="en-US"/>
        </w:rPr>
        <w:t>taxa pentru unităţile comerciale şi/sau de prestări servicii şi cotele acesteia</w:t>
      </w:r>
      <w:r w:rsidRPr="00D1205F">
        <w:rPr>
          <w:sz w:val="24"/>
          <w:szCs w:val="24"/>
          <w:lang w:val="en-US" w:eastAsia="en-US"/>
        </w:rPr>
        <w:t>,</w:t>
      </w:r>
      <w:r w:rsidRPr="00D1205F">
        <w:rPr>
          <w:sz w:val="24"/>
          <w:szCs w:val="24"/>
          <w:lang w:val="ro-RO" w:eastAsia="en-US"/>
        </w:rPr>
        <w:t xml:space="preserve"> conform anexei nr.</w:t>
      </w:r>
      <w:r w:rsidRPr="00D1205F">
        <w:rPr>
          <w:sz w:val="24"/>
          <w:szCs w:val="24"/>
          <w:lang w:val="en-US" w:eastAsia="en-US"/>
        </w:rPr>
        <w:t xml:space="preserve"> </w:t>
      </w:r>
      <w:r w:rsidRPr="00D1205F">
        <w:rPr>
          <w:sz w:val="24"/>
          <w:szCs w:val="24"/>
          <w:lang w:val="ro-RO" w:eastAsia="en-US"/>
        </w:rPr>
        <w:t>2</w:t>
      </w:r>
      <w:r w:rsidRPr="00D1205F">
        <w:rPr>
          <w:sz w:val="24"/>
          <w:szCs w:val="24"/>
          <w:lang w:val="en-US" w:eastAsia="en-US"/>
        </w:rPr>
        <w:t>.</w:t>
      </w:r>
    </w:p>
    <w:p w:rsidR="00C60706" w:rsidRPr="007B1882" w:rsidRDefault="00C60706" w:rsidP="00C60706">
      <w:pPr>
        <w:numPr>
          <w:ilvl w:val="0"/>
          <w:numId w:val="1"/>
        </w:numPr>
        <w:jc w:val="both"/>
        <w:rPr>
          <w:sz w:val="24"/>
          <w:szCs w:val="24"/>
          <w:lang w:val="ro-RO" w:eastAsia="en-US"/>
        </w:rPr>
      </w:pPr>
      <w:r w:rsidRPr="007B1882">
        <w:rPr>
          <w:color w:val="000000"/>
          <w:sz w:val="24"/>
          <w:szCs w:val="24"/>
          <w:lang w:val="ro-RO" w:eastAsia="en-US"/>
        </w:rPr>
        <w:t xml:space="preserve">Se stabilesc </w:t>
      </w:r>
      <w:r w:rsidRPr="007B1882">
        <w:rPr>
          <w:sz w:val="24"/>
          <w:szCs w:val="24"/>
          <w:lang w:val="en-US" w:eastAsia="en-US"/>
        </w:rPr>
        <w:t xml:space="preserve">taxa </w:t>
      </w:r>
      <w:proofErr w:type="spellStart"/>
      <w:r w:rsidRPr="007B1882">
        <w:rPr>
          <w:sz w:val="24"/>
          <w:szCs w:val="24"/>
          <w:lang w:val="en-US" w:eastAsia="en-US"/>
        </w:rPr>
        <w:t>pentru</w:t>
      </w:r>
      <w:proofErr w:type="spellEnd"/>
      <w:r w:rsidRPr="007B1882">
        <w:rPr>
          <w:sz w:val="24"/>
          <w:szCs w:val="24"/>
          <w:lang w:val="en-US" w:eastAsia="en-US"/>
        </w:rPr>
        <w:t xml:space="preserve"> </w:t>
      </w:r>
      <w:proofErr w:type="spellStart"/>
      <w:r w:rsidRPr="007B1882">
        <w:rPr>
          <w:sz w:val="24"/>
          <w:szCs w:val="24"/>
          <w:lang w:val="en-US" w:eastAsia="en-US"/>
        </w:rPr>
        <w:t>prestarea</w:t>
      </w:r>
      <w:proofErr w:type="spellEnd"/>
      <w:r w:rsidRPr="007B1882">
        <w:rPr>
          <w:sz w:val="24"/>
          <w:szCs w:val="24"/>
          <w:lang w:val="en-US" w:eastAsia="en-US"/>
        </w:rPr>
        <w:t xml:space="preserve"> </w:t>
      </w:r>
      <w:proofErr w:type="spellStart"/>
      <w:r w:rsidRPr="007B1882">
        <w:rPr>
          <w:sz w:val="24"/>
          <w:szCs w:val="24"/>
          <w:lang w:val="en-US" w:eastAsia="en-US"/>
        </w:rPr>
        <w:t>serviciilor</w:t>
      </w:r>
      <w:proofErr w:type="spellEnd"/>
      <w:r w:rsidRPr="007B1882">
        <w:rPr>
          <w:sz w:val="24"/>
          <w:szCs w:val="24"/>
          <w:lang w:val="en-US" w:eastAsia="en-US"/>
        </w:rPr>
        <w:t xml:space="preserve"> de transport auto de </w:t>
      </w:r>
      <w:proofErr w:type="spellStart"/>
      <w:r w:rsidRPr="007B1882">
        <w:rPr>
          <w:sz w:val="24"/>
          <w:szCs w:val="24"/>
          <w:lang w:val="en-US" w:eastAsia="en-US"/>
        </w:rPr>
        <w:t>călători</w:t>
      </w:r>
      <w:proofErr w:type="spellEnd"/>
      <w:r w:rsidRPr="007B1882">
        <w:rPr>
          <w:sz w:val="24"/>
          <w:szCs w:val="24"/>
          <w:lang w:val="en-US" w:eastAsia="en-US"/>
        </w:rPr>
        <w:t xml:space="preserve"> </w:t>
      </w:r>
      <w:proofErr w:type="spellStart"/>
      <w:r w:rsidRPr="007B1882">
        <w:rPr>
          <w:sz w:val="24"/>
          <w:szCs w:val="24"/>
          <w:lang w:val="en-US" w:eastAsia="en-US"/>
        </w:rPr>
        <w:t>pe</w:t>
      </w:r>
      <w:proofErr w:type="spellEnd"/>
      <w:r w:rsidRPr="007B1882">
        <w:rPr>
          <w:sz w:val="24"/>
          <w:szCs w:val="24"/>
          <w:lang w:val="en-US" w:eastAsia="en-US"/>
        </w:rPr>
        <w:t xml:space="preserve"> </w:t>
      </w:r>
      <w:proofErr w:type="spellStart"/>
      <w:r w:rsidRPr="007B1882">
        <w:rPr>
          <w:sz w:val="24"/>
          <w:szCs w:val="24"/>
          <w:lang w:val="en-US" w:eastAsia="en-US"/>
        </w:rPr>
        <w:t>teritoriul</w:t>
      </w:r>
      <w:proofErr w:type="spellEnd"/>
      <w:r w:rsidRPr="007B1882">
        <w:rPr>
          <w:sz w:val="24"/>
          <w:szCs w:val="24"/>
          <w:lang w:val="en-US" w:eastAsia="en-US"/>
        </w:rPr>
        <w:t xml:space="preserve"> </w:t>
      </w:r>
      <w:proofErr w:type="spellStart"/>
      <w:r w:rsidRPr="00FF3F2D">
        <w:rPr>
          <w:sz w:val="24"/>
          <w:szCs w:val="24"/>
          <w:lang w:val="en-US" w:eastAsia="en-US"/>
        </w:rPr>
        <w:t>municipiilor</w:t>
      </w:r>
      <w:proofErr w:type="spellEnd"/>
      <w:r w:rsidRPr="00FF3F2D">
        <w:rPr>
          <w:sz w:val="24"/>
          <w:szCs w:val="24"/>
          <w:lang w:val="en-US" w:eastAsia="en-US"/>
        </w:rPr>
        <w:t xml:space="preserve">, </w:t>
      </w:r>
      <w:proofErr w:type="spellStart"/>
      <w:r w:rsidRPr="00FF3F2D">
        <w:rPr>
          <w:sz w:val="24"/>
          <w:szCs w:val="24"/>
          <w:lang w:val="en-US" w:eastAsia="en-US"/>
        </w:rPr>
        <w:t>oraşelor</w:t>
      </w:r>
      <w:proofErr w:type="spellEnd"/>
      <w:r w:rsidRPr="00FF3F2D">
        <w:rPr>
          <w:sz w:val="24"/>
          <w:szCs w:val="24"/>
          <w:lang w:val="en-US" w:eastAsia="en-US"/>
        </w:rPr>
        <w:t xml:space="preserve"> </w:t>
      </w:r>
      <w:proofErr w:type="spellStart"/>
      <w:r w:rsidRPr="00FF3F2D">
        <w:rPr>
          <w:sz w:val="24"/>
          <w:szCs w:val="24"/>
          <w:lang w:val="en-US" w:eastAsia="en-US"/>
        </w:rPr>
        <w:t>şi</w:t>
      </w:r>
      <w:proofErr w:type="spellEnd"/>
      <w:r w:rsidRPr="007B1882">
        <w:rPr>
          <w:sz w:val="24"/>
          <w:szCs w:val="24"/>
          <w:lang w:val="en-US" w:eastAsia="en-US"/>
        </w:rPr>
        <w:t xml:space="preserve"> </w:t>
      </w:r>
      <w:proofErr w:type="spellStart"/>
      <w:r w:rsidRPr="007B1882">
        <w:rPr>
          <w:sz w:val="24"/>
          <w:szCs w:val="24"/>
          <w:lang w:val="en-US" w:eastAsia="en-US"/>
        </w:rPr>
        <w:t>satelor</w:t>
      </w:r>
      <w:proofErr w:type="spellEnd"/>
      <w:r w:rsidRPr="007B1882">
        <w:rPr>
          <w:sz w:val="24"/>
          <w:szCs w:val="24"/>
          <w:lang w:val="en-US" w:eastAsia="en-US"/>
        </w:rPr>
        <w:t xml:space="preserve"> (</w:t>
      </w:r>
      <w:proofErr w:type="spellStart"/>
      <w:r w:rsidRPr="007B1882">
        <w:rPr>
          <w:sz w:val="24"/>
          <w:szCs w:val="24"/>
          <w:lang w:val="en-US" w:eastAsia="en-US"/>
        </w:rPr>
        <w:t>comunelor</w:t>
      </w:r>
      <w:proofErr w:type="spellEnd"/>
      <w:r w:rsidRPr="007B1882">
        <w:rPr>
          <w:sz w:val="24"/>
          <w:szCs w:val="24"/>
          <w:lang w:val="en-US" w:eastAsia="en-US"/>
        </w:rPr>
        <w:t>)</w:t>
      </w:r>
      <w:r w:rsidRPr="007B1882">
        <w:rPr>
          <w:sz w:val="24"/>
          <w:szCs w:val="24"/>
          <w:lang w:val="ro-RO" w:eastAsia="en-US"/>
        </w:rPr>
        <w:t xml:space="preserve"> şi cotele acestora</w:t>
      </w:r>
      <w:r w:rsidRPr="007B1882">
        <w:rPr>
          <w:sz w:val="24"/>
          <w:szCs w:val="24"/>
          <w:lang w:val="en-US" w:eastAsia="en-US"/>
        </w:rPr>
        <w:t xml:space="preserve">, </w:t>
      </w:r>
      <w:r w:rsidRPr="00D664D9">
        <w:rPr>
          <w:sz w:val="24"/>
          <w:szCs w:val="24"/>
          <w:lang w:val="ro-RO" w:eastAsia="en-US"/>
        </w:rPr>
        <w:t>conform anexei nr.</w:t>
      </w:r>
      <w:r w:rsidRPr="007B1882">
        <w:rPr>
          <w:sz w:val="24"/>
          <w:szCs w:val="24"/>
          <w:lang w:val="en-US" w:eastAsia="en-US"/>
        </w:rPr>
        <w:t xml:space="preserve"> 3</w:t>
      </w:r>
      <w:r w:rsidRPr="006C4E53">
        <w:rPr>
          <w:sz w:val="24"/>
          <w:szCs w:val="24"/>
          <w:lang w:val="en-US" w:eastAsia="en-US"/>
        </w:rPr>
        <w:t>.</w:t>
      </w:r>
    </w:p>
    <w:p w:rsidR="00C60706" w:rsidRPr="00D664D9" w:rsidRDefault="00C60706" w:rsidP="00C60706">
      <w:pPr>
        <w:numPr>
          <w:ilvl w:val="0"/>
          <w:numId w:val="1"/>
        </w:numPr>
        <w:jc w:val="both"/>
        <w:rPr>
          <w:color w:val="000000"/>
          <w:sz w:val="24"/>
          <w:szCs w:val="24"/>
          <w:lang w:val="ro-RO" w:eastAsia="en-US"/>
        </w:rPr>
      </w:pPr>
      <w:r w:rsidRPr="00D664D9">
        <w:rPr>
          <w:sz w:val="24"/>
          <w:szCs w:val="24"/>
          <w:lang w:val="ro-RO" w:eastAsia="en-US"/>
        </w:rPr>
        <w:t>Subiecţii impunerii, baza impozabilă a obiectelor impunetii, modul de calcularea, termenele de achitarea şi de prezentarea dării de seamă la taxele locale stabilite, conform Titlului VII al Codului fiscal.</w:t>
      </w:r>
    </w:p>
    <w:p w:rsidR="00C60706" w:rsidRPr="0083764B" w:rsidRDefault="00C60706" w:rsidP="00C60706">
      <w:pPr>
        <w:pStyle w:val="a3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83764B">
        <w:rPr>
          <w:sz w:val="24"/>
          <w:szCs w:val="24"/>
          <w:lang w:val="ro-RO" w:eastAsia="en-US"/>
        </w:rPr>
        <w:t xml:space="preserve"> </w:t>
      </w:r>
      <w:r w:rsidRPr="0083764B">
        <w:rPr>
          <w:sz w:val="24"/>
          <w:szCs w:val="24"/>
          <w:lang w:val="ro-RO"/>
        </w:rPr>
        <w:t xml:space="preserve">Prezenta decizie întră în vigoare  la </w:t>
      </w:r>
      <w:r w:rsidRPr="0083764B">
        <w:rPr>
          <w:sz w:val="24"/>
          <w:szCs w:val="24"/>
          <w:lang w:val="en-US"/>
        </w:rPr>
        <w:t>01. 01. 202</w:t>
      </w:r>
      <w:r w:rsidR="003B0353">
        <w:rPr>
          <w:sz w:val="24"/>
          <w:szCs w:val="24"/>
          <w:lang w:val="en-US"/>
        </w:rPr>
        <w:t>3</w:t>
      </w:r>
      <w:proofErr w:type="gramStart"/>
      <w:r w:rsidRPr="007B1882">
        <w:rPr>
          <w:sz w:val="24"/>
          <w:szCs w:val="24"/>
          <w:lang w:val="en-US"/>
        </w:rPr>
        <w:t xml:space="preserve">, </w:t>
      </w:r>
      <w:r w:rsidRPr="001B740F">
        <w:rPr>
          <w:sz w:val="24"/>
          <w:szCs w:val="24"/>
          <w:lang w:val="en-US" w:eastAsia="ar-SA"/>
        </w:rPr>
        <w:t xml:space="preserve"> </w:t>
      </w:r>
      <w:proofErr w:type="spellStart"/>
      <w:r>
        <w:rPr>
          <w:sz w:val="24"/>
          <w:szCs w:val="24"/>
          <w:lang w:val="en-US" w:eastAsia="ar-SA"/>
        </w:rPr>
        <w:t>î</w:t>
      </w:r>
      <w:r w:rsidRPr="001B740F">
        <w:rPr>
          <w:sz w:val="24"/>
          <w:szCs w:val="24"/>
          <w:lang w:val="en-US" w:eastAsia="ar-SA"/>
        </w:rPr>
        <w:t>n</w:t>
      </w:r>
      <w:proofErr w:type="spellEnd"/>
      <w:proofErr w:type="gramEnd"/>
      <w:r w:rsidRPr="001B740F">
        <w:rPr>
          <w:sz w:val="24"/>
          <w:szCs w:val="24"/>
          <w:lang w:val="en-US" w:eastAsia="ar-SA"/>
        </w:rPr>
        <w:t xml:space="preserve"> </w:t>
      </w:r>
      <w:proofErr w:type="spellStart"/>
      <w:r w:rsidRPr="001B740F">
        <w:rPr>
          <w:sz w:val="24"/>
          <w:szCs w:val="24"/>
          <w:lang w:val="en-US" w:eastAsia="ar-SA"/>
        </w:rPr>
        <w:t>termen</w:t>
      </w:r>
      <w:proofErr w:type="spellEnd"/>
      <w:r w:rsidRPr="001B740F">
        <w:rPr>
          <w:sz w:val="24"/>
          <w:szCs w:val="24"/>
          <w:lang w:val="en-US" w:eastAsia="ar-SA"/>
        </w:rPr>
        <w:t xml:space="preserve"> de l0 </w:t>
      </w:r>
      <w:proofErr w:type="spellStart"/>
      <w:r w:rsidRPr="001B740F">
        <w:rPr>
          <w:sz w:val="24"/>
          <w:szCs w:val="24"/>
          <w:lang w:val="en-US" w:eastAsia="ar-SA"/>
        </w:rPr>
        <w:t>zile</w:t>
      </w:r>
      <w:proofErr w:type="spellEnd"/>
      <w:r w:rsidRPr="001B740F">
        <w:rPr>
          <w:sz w:val="24"/>
          <w:szCs w:val="24"/>
          <w:lang w:val="en-US" w:eastAsia="ar-SA"/>
        </w:rPr>
        <w:t xml:space="preserve"> din data </w:t>
      </w:r>
      <w:proofErr w:type="spellStart"/>
      <w:r w:rsidRPr="001B740F">
        <w:rPr>
          <w:sz w:val="24"/>
          <w:szCs w:val="24"/>
          <w:lang w:val="en-US" w:eastAsia="ar-SA"/>
        </w:rPr>
        <w:t>adopt</w:t>
      </w:r>
      <w:r>
        <w:rPr>
          <w:sz w:val="24"/>
          <w:szCs w:val="24"/>
          <w:lang w:val="en-US" w:eastAsia="ar-SA"/>
        </w:rPr>
        <w:t>ă</w:t>
      </w:r>
      <w:r w:rsidRPr="001B740F">
        <w:rPr>
          <w:sz w:val="24"/>
          <w:szCs w:val="24"/>
          <w:lang w:val="en-US" w:eastAsia="ar-SA"/>
        </w:rPr>
        <w:t>rii</w:t>
      </w:r>
      <w:proofErr w:type="spellEnd"/>
      <w:r w:rsidRPr="007B1882">
        <w:rPr>
          <w:sz w:val="24"/>
          <w:szCs w:val="24"/>
          <w:lang w:val="en-US"/>
        </w:rPr>
        <w:t xml:space="preserve"> </w:t>
      </w:r>
      <w:proofErr w:type="spellStart"/>
      <w:r w:rsidRPr="007B1882">
        <w:rPr>
          <w:sz w:val="24"/>
          <w:szCs w:val="24"/>
          <w:lang w:val="en-US"/>
        </w:rPr>
        <w:t>urmează</w:t>
      </w:r>
      <w:proofErr w:type="spellEnd"/>
      <w:r w:rsidRPr="007B1882">
        <w:rPr>
          <w:sz w:val="24"/>
          <w:szCs w:val="24"/>
          <w:lang w:val="en-US"/>
        </w:rPr>
        <w:t xml:space="preserve"> a fi </w:t>
      </w:r>
      <w:proofErr w:type="spellStart"/>
      <w:r w:rsidRPr="007B1882">
        <w:rPr>
          <w:sz w:val="24"/>
          <w:szCs w:val="24"/>
          <w:lang w:val="en-US"/>
        </w:rPr>
        <w:t>adusă</w:t>
      </w:r>
      <w:proofErr w:type="spellEnd"/>
      <w:r w:rsidRPr="007B1882">
        <w:rPr>
          <w:sz w:val="24"/>
          <w:szCs w:val="24"/>
          <w:lang w:val="en-US"/>
        </w:rPr>
        <w:t xml:space="preserve"> la </w:t>
      </w:r>
      <w:proofErr w:type="spellStart"/>
      <w:r w:rsidRPr="007B1882">
        <w:rPr>
          <w:sz w:val="24"/>
          <w:szCs w:val="24"/>
          <w:lang w:val="en-US"/>
        </w:rPr>
        <w:t>cunoştinţă</w:t>
      </w:r>
      <w:proofErr w:type="spellEnd"/>
      <w:r w:rsidRPr="007B1882">
        <w:rPr>
          <w:sz w:val="24"/>
          <w:szCs w:val="24"/>
          <w:lang w:val="en-US"/>
        </w:rPr>
        <w:t xml:space="preserve"> </w:t>
      </w:r>
      <w:proofErr w:type="spellStart"/>
      <w:r w:rsidRPr="007B1882">
        <w:rPr>
          <w:sz w:val="24"/>
          <w:szCs w:val="24"/>
          <w:lang w:val="en-US"/>
        </w:rPr>
        <w:t>contribuabililor</w:t>
      </w:r>
      <w:proofErr w:type="spellEnd"/>
      <w:r w:rsidRPr="007B1882">
        <w:rPr>
          <w:sz w:val="24"/>
          <w:szCs w:val="24"/>
          <w:lang w:val="en-US"/>
        </w:rPr>
        <w:t xml:space="preserve">, </w:t>
      </w:r>
      <w:proofErr w:type="spellStart"/>
      <w:r w:rsidRPr="007B1882">
        <w:rPr>
          <w:sz w:val="24"/>
          <w:szCs w:val="24"/>
          <w:lang w:val="en-US"/>
        </w:rPr>
        <w:t>prezentată</w:t>
      </w:r>
      <w:proofErr w:type="spellEnd"/>
      <w:r w:rsidRPr="007B1882">
        <w:rPr>
          <w:sz w:val="24"/>
          <w:szCs w:val="24"/>
          <w:lang w:val="en-US"/>
        </w:rPr>
        <w:t xml:space="preserve"> </w:t>
      </w:r>
      <w:proofErr w:type="spellStart"/>
      <w:r w:rsidRPr="007B1882">
        <w:rPr>
          <w:sz w:val="24"/>
          <w:szCs w:val="24"/>
          <w:lang w:val="en-US"/>
        </w:rPr>
        <w:t>subdiviziunilor</w:t>
      </w:r>
      <w:proofErr w:type="spellEnd"/>
      <w:r w:rsidRPr="007B1882">
        <w:rPr>
          <w:sz w:val="24"/>
          <w:szCs w:val="24"/>
          <w:lang w:val="en-US"/>
        </w:rPr>
        <w:t xml:space="preserve"> </w:t>
      </w:r>
      <w:proofErr w:type="spellStart"/>
      <w:r w:rsidRPr="007B1882">
        <w:rPr>
          <w:sz w:val="24"/>
          <w:szCs w:val="24"/>
          <w:lang w:val="en-US"/>
        </w:rPr>
        <w:t>structurale</w:t>
      </w:r>
      <w:proofErr w:type="spellEnd"/>
      <w:r w:rsidRPr="007B1882">
        <w:rPr>
          <w:sz w:val="24"/>
          <w:szCs w:val="24"/>
          <w:lang w:val="en-US"/>
        </w:rPr>
        <w:t xml:space="preserve"> </w:t>
      </w:r>
      <w:proofErr w:type="spellStart"/>
      <w:r w:rsidRPr="007B1882">
        <w:rPr>
          <w:sz w:val="24"/>
          <w:szCs w:val="24"/>
          <w:lang w:val="en-US"/>
        </w:rPr>
        <w:t>teritoriale</w:t>
      </w:r>
      <w:proofErr w:type="spellEnd"/>
      <w:r w:rsidRPr="007B1882">
        <w:rPr>
          <w:sz w:val="24"/>
          <w:szCs w:val="24"/>
          <w:lang w:val="en-US"/>
        </w:rPr>
        <w:t xml:space="preserve"> din </w:t>
      </w:r>
      <w:proofErr w:type="spellStart"/>
      <w:r w:rsidRPr="007B1882">
        <w:rPr>
          <w:sz w:val="24"/>
          <w:szCs w:val="24"/>
          <w:lang w:val="en-US"/>
        </w:rPr>
        <w:t>cadrul</w:t>
      </w:r>
      <w:proofErr w:type="spellEnd"/>
      <w:r w:rsidRPr="007B1882">
        <w:rPr>
          <w:sz w:val="24"/>
          <w:szCs w:val="24"/>
          <w:lang w:val="en-US"/>
        </w:rPr>
        <w:t xml:space="preserve"> </w:t>
      </w:r>
      <w:proofErr w:type="spellStart"/>
      <w:r w:rsidRPr="007B1882">
        <w:rPr>
          <w:sz w:val="24"/>
          <w:szCs w:val="24"/>
          <w:lang w:val="en-US"/>
        </w:rPr>
        <w:t>serviciului</w:t>
      </w:r>
      <w:proofErr w:type="spellEnd"/>
      <w:r w:rsidRPr="007B1882">
        <w:rPr>
          <w:sz w:val="24"/>
          <w:szCs w:val="24"/>
          <w:lang w:val="en-US"/>
        </w:rPr>
        <w:t xml:space="preserve"> Fiscal de Stat</w:t>
      </w:r>
      <w:r w:rsidRPr="0083764B">
        <w:rPr>
          <w:sz w:val="24"/>
          <w:szCs w:val="24"/>
          <w:lang w:val="en-US"/>
        </w:rPr>
        <w:t>.</w:t>
      </w:r>
    </w:p>
    <w:p w:rsidR="00C60706" w:rsidRPr="007B1882" w:rsidRDefault="00C60706" w:rsidP="00C60706">
      <w:pPr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204B27">
        <w:rPr>
          <w:sz w:val="24"/>
          <w:szCs w:val="24"/>
          <w:lang w:val="ro-RO"/>
        </w:rPr>
        <w:t>Controlul executării prezentei decizii se pune pe seama prim</w:t>
      </w:r>
      <w:r>
        <w:rPr>
          <w:sz w:val="24"/>
          <w:szCs w:val="24"/>
          <w:lang w:val="ro-RO"/>
        </w:rPr>
        <w:t>arului comunei Ivancea</w:t>
      </w:r>
      <w:r w:rsidRPr="007B1882">
        <w:rPr>
          <w:sz w:val="24"/>
          <w:szCs w:val="24"/>
          <w:lang w:val="en-US"/>
        </w:rPr>
        <w:t>.</w:t>
      </w:r>
    </w:p>
    <w:p w:rsidR="00C60706" w:rsidRPr="00C87AF7" w:rsidRDefault="00C60706" w:rsidP="00C60706">
      <w:pPr>
        <w:ind w:left="360"/>
        <w:rPr>
          <w:sz w:val="24"/>
          <w:szCs w:val="24"/>
          <w:lang w:val="en-US"/>
        </w:rPr>
      </w:pPr>
    </w:p>
    <w:p w:rsidR="00C60706" w:rsidRPr="00913EC3" w:rsidRDefault="00C60706" w:rsidP="00C60706">
      <w:pPr>
        <w:ind w:left="360"/>
        <w:rPr>
          <w:sz w:val="24"/>
          <w:szCs w:val="24"/>
          <w:lang w:val="en-US"/>
        </w:rPr>
      </w:pPr>
    </w:p>
    <w:p w:rsidR="00113578" w:rsidRPr="00113578" w:rsidRDefault="00113578" w:rsidP="00113578">
      <w:pPr>
        <w:tabs>
          <w:tab w:val="left" w:pos="7605"/>
        </w:tabs>
        <w:spacing w:line="360" w:lineRule="auto"/>
        <w:rPr>
          <w:rFonts w:eastAsia="Calibri"/>
          <w:sz w:val="22"/>
          <w:szCs w:val="22"/>
          <w:lang w:val="en-US" w:eastAsia="en-US"/>
        </w:rPr>
      </w:pPr>
      <w:proofErr w:type="spellStart"/>
      <w:r w:rsidRPr="00113578">
        <w:rPr>
          <w:rFonts w:eastAsia="Calibri"/>
          <w:sz w:val="22"/>
          <w:szCs w:val="22"/>
          <w:lang w:val="en-US" w:eastAsia="en-US"/>
        </w:rPr>
        <w:t>Primar</w:t>
      </w:r>
      <w:proofErr w:type="spellEnd"/>
      <w:r w:rsidRPr="00113578">
        <w:rPr>
          <w:rFonts w:eastAsia="Calibri"/>
          <w:sz w:val="22"/>
          <w:szCs w:val="22"/>
          <w:lang w:val="en-US" w:eastAsia="en-US"/>
        </w:rPr>
        <w:t xml:space="preserve">                                                                                                                                      </w:t>
      </w:r>
      <w:proofErr w:type="spellStart"/>
      <w:r w:rsidRPr="00113578">
        <w:rPr>
          <w:rFonts w:eastAsia="Calibri"/>
          <w:sz w:val="22"/>
          <w:szCs w:val="22"/>
          <w:lang w:val="en-US" w:eastAsia="en-US"/>
        </w:rPr>
        <w:t>Ochişor</w:t>
      </w:r>
      <w:proofErr w:type="spellEnd"/>
      <w:r w:rsidRPr="00113578">
        <w:rPr>
          <w:rFonts w:eastAsia="Calibri"/>
          <w:sz w:val="22"/>
          <w:szCs w:val="22"/>
          <w:lang w:val="en-US" w:eastAsia="en-US"/>
        </w:rPr>
        <w:t xml:space="preserve"> Boris</w:t>
      </w:r>
    </w:p>
    <w:p w:rsidR="00113578" w:rsidRPr="00113578" w:rsidRDefault="00113578" w:rsidP="00113578">
      <w:pPr>
        <w:tabs>
          <w:tab w:val="left" w:pos="7605"/>
        </w:tabs>
        <w:spacing w:line="360" w:lineRule="auto"/>
        <w:rPr>
          <w:rFonts w:eastAsia="Calibri"/>
          <w:sz w:val="22"/>
          <w:szCs w:val="22"/>
          <w:lang w:val="en-US" w:eastAsia="en-US"/>
        </w:rPr>
      </w:pPr>
      <w:proofErr w:type="spellStart"/>
      <w:r w:rsidRPr="00113578">
        <w:rPr>
          <w:rFonts w:eastAsia="Calibri"/>
          <w:sz w:val="22"/>
          <w:szCs w:val="22"/>
          <w:lang w:val="en-US" w:eastAsia="en-US"/>
        </w:rPr>
        <w:t>Viceprimar</w:t>
      </w:r>
      <w:proofErr w:type="spellEnd"/>
      <w:r w:rsidRPr="00113578">
        <w:rPr>
          <w:rFonts w:eastAsia="Calibri"/>
          <w:sz w:val="22"/>
          <w:szCs w:val="22"/>
          <w:lang w:val="en-US" w:eastAsia="en-US"/>
        </w:rPr>
        <w:tab/>
      </w:r>
      <w:proofErr w:type="spellStart"/>
      <w:r w:rsidRPr="00113578">
        <w:rPr>
          <w:rFonts w:eastAsia="Calibri"/>
          <w:sz w:val="22"/>
          <w:szCs w:val="22"/>
          <w:lang w:val="en-US" w:eastAsia="en-US"/>
        </w:rPr>
        <w:t>Dolghieru</w:t>
      </w:r>
      <w:proofErr w:type="spellEnd"/>
      <w:r w:rsidRPr="00113578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113578">
        <w:rPr>
          <w:rFonts w:eastAsia="Calibri"/>
          <w:sz w:val="22"/>
          <w:szCs w:val="22"/>
          <w:lang w:val="en-US" w:eastAsia="en-US"/>
        </w:rPr>
        <w:t>Liliana</w:t>
      </w:r>
      <w:proofErr w:type="spellEnd"/>
    </w:p>
    <w:p w:rsidR="00113578" w:rsidRPr="00113578" w:rsidRDefault="00113578" w:rsidP="00113578">
      <w:pPr>
        <w:spacing w:line="360" w:lineRule="auto"/>
        <w:jc w:val="both"/>
        <w:rPr>
          <w:rFonts w:eastAsia="Calibri"/>
          <w:sz w:val="22"/>
          <w:szCs w:val="22"/>
          <w:lang w:val="en-US" w:eastAsia="en-US"/>
        </w:rPr>
      </w:pPr>
      <w:proofErr w:type="spellStart"/>
      <w:r w:rsidRPr="00113578">
        <w:rPr>
          <w:rFonts w:eastAsia="Calibri"/>
          <w:sz w:val="22"/>
          <w:szCs w:val="22"/>
          <w:lang w:val="en-US" w:eastAsia="en-US"/>
        </w:rPr>
        <w:t>Contabil-șef</w:t>
      </w:r>
      <w:proofErr w:type="spellEnd"/>
      <w:r w:rsidRPr="00113578">
        <w:rPr>
          <w:rFonts w:eastAsia="Calibri"/>
          <w:sz w:val="22"/>
          <w:szCs w:val="22"/>
          <w:lang w:val="en-US" w:eastAsia="en-US"/>
        </w:rPr>
        <w:t xml:space="preserve">                                                                                                          </w:t>
      </w:r>
    </w:p>
    <w:p w:rsidR="00113578" w:rsidRPr="00113578" w:rsidRDefault="00113578" w:rsidP="00113578">
      <w:pPr>
        <w:tabs>
          <w:tab w:val="left" w:pos="7665"/>
        </w:tabs>
        <w:spacing w:line="360" w:lineRule="auto"/>
        <w:rPr>
          <w:rFonts w:eastAsia="Calibri"/>
          <w:sz w:val="22"/>
          <w:szCs w:val="22"/>
          <w:lang w:val="en-US" w:eastAsia="en-US"/>
        </w:rPr>
      </w:pPr>
    </w:p>
    <w:p w:rsidR="00113578" w:rsidRPr="00113578" w:rsidRDefault="00113578" w:rsidP="00113578">
      <w:pPr>
        <w:tabs>
          <w:tab w:val="left" w:pos="7665"/>
        </w:tabs>
        <w:spacing w:line="360" w:lineRule="auto"/>
        <w:rPr>
          <w:rFonts w:eastAsia="Calibri"/>
          <w:sz w:val="22"/>
          <w:szCs w:val="22"/>
          <w:lang w:val="en-US" w:eastAsia="en-US"/>
        </w:rPr>
      </w:pPr>
      <w:proofErr w:type="spellStart"/>
      <w:r w:rsidRPr="00113578">
        <w:rPr>
          <w:rFonts w:eastAsia="Calibri"/>
          <w:i/>
          <w:sz w:val="22"/>
          <w:szCs w:val="22"/>
          <w:lang w:val="en-US" w:eastAsia="en-US"/>
        </w:rPr>
        <w:t>Vizat</w:t>
      </w:r>
      <w:proofErr w:type="spellEnd"/>
      <w:r w:rsidRPr="00113578">
        <w:rPr>
          <w:rFonts w:eastAsia="Calibri"/>
          <w:sz w:val="22"/>
          <w:szCs w:val="22"/>
          <w:lang w:val="en-US" w:eastAsia="en-US"/>
        </w:rPr>
        <w:t xml:space="preserve">: </w:t>
      </w:r>
      <w:proofErr w:type="spellStart"/>
      <w:r w:rsidRPr="00113578">
        <w:rPr>
          <w:rFonts w:eastAsia="Calibri"/>
          <w:sz w:val="22"/>
          <w:szCs w:val="22"/>
          <w:lang w:val="en-US" w:eastAsia="en-US"/>
        </w:rPr>
        <w:t>Secretar</w:t>
      </w:r>
      <w:proofErr w:type="spellEnd"/>
      <w:r w:rsidRPr="00113578">
        <w:rPr>
          <w:rFonts w:eastAsia="Calibri"/>
          <w:sz w:val="22"/>
          <w:szCs w:val="22"/>
          <w:lang w:val="en-US" w:eastAsia="en-US"/>
        </w:rPr>
        <w:t xml:space="preserve"> al </w:t>
      </w:r>
      <w:proofErr w:type="spellStart"/>
      <w:r w:rsidRPr="00113578">
        <w:rPr>
          <w:rFonts w:eastAsia="Calibri"/>
          <w:sz w:val="22"/>
          <w:szCs w:val="22"/>
          <w:lang w:val="en-US" w:eastAsia="en-US"/>
        </w:rPr>
        <w:t>consiliului</w:t>
      </w:r>
      <w:proofErr w:type="spellEnd"/>
      <w:r w:rsidRPr="00113578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113578">
        <w:rPr>
          <w:rFonts w:eastAsia="Calibri"/>
          <w:sz w:val="22"/>
          <w:szCs w:val="22"/>
          <w:lang w:val="en-US" w:eastAsia="en-US"/>
        </w:rPr>
        <w:t>comunal</w:t>
      </w:r>
      <w:proofErr w:type="spellEnd"/>
      <w:r w:rsidRPr="00113578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113578">
        <w:rPr>
          <w:rFonts w:eastAsia="Calibri"/>
          <w:sz w:val="22"/>
          <w:szCs w:val="22"/>
          <w:lang w:val="en-US" w:eastAsia="en-US"/>
        </w:rPr>
        <w:t>Ivancea</w:t>
      </w:r>
      <w:proofErr w:type="spellEnd"/>
      <w:r w:rsidRPr="00113578">
        <w:rPr>
          <w:rFonts w:eastAsia="Calibri"/>
          <w:sz w:val="22"/>
          <w:szCs w:val="22"/>
          <w:lang w:val="en-US" w:eastAsia="en-US"/>
        </w:rPr>
        <w:t xml:space="preserve">                                                    </w:t>
      </w:r>
      <w:r w:rsidR="008E43E3">
        <w:rPr>
          <w:rFonts w:eastAsia="Calibri"/>
          <w:sz w:val="22"/>
          <w:szCs w:val="22"/>
          <w:lang w:val="en-US" w:eastAsia="en-US"/>
        </w:rPr>
        <w:t xml:space="preserve">              </w:t>
      </w:r>
    </w:p>
    <w:p w:rsidR="00113578" w:rsidRPr="00113578" w:rsidRDefault="00113578" w:rsidP="00113578">
      <w:pPr>
        <w:rPr>
          <w:rFonts w:eastAsia="Calibri"/>
          <w:b/>
          <w:sz w:val="22"/>
          <w:szCs w:val="22"/>
          <w:lang w:val="en-US" w:eastAsia="en-US"/>
        </w:rPr>
      </w:pPr>
    </w:p>
    <w:p w:rsidR="00113578" w:rsidRPr="00113578" w:rsidRDefault="00113578" w:rsidP="00113578">
      <w:pPr>
        <w:rPr>
          <w:rFonts w:eastAsia="Calibri"/>
          <w:sz w:val="22"/>
          <w:szCs w:val="22"/>
          <w:lang w:val="en-US" w:eastAsia="en-US"/>
        </w:rPr>
      </w:pPr>
      <w:proofErr w:type="spellStart"/>
      <w:r w:rsidRPr="00113578">
        <w:rPr>
          <w:rFonts w:eastAsia="Calibri"/>
          <w:i/>
          <w:sz w:val="24"/>
          <w:szCs w:val="24"/>
          <w:lang w:val="en-US" w:eastAsia="en-US"/>
        </w:rPr>
        <w:t>Elaborat</w:t>
      </w:r>
      <w:proofErr w:type="spellEnd"/>
      <w:r w:rsidRPr="00113578">
        <w:rPr>
          <w:rFonts w:eastAsia="Calibri"/>
          <w:i/>
          <w:sz w:val="24"/>
          <w:szCs w:val="24"/>
          <w:lang w:val="en-US" w:eastAsia="en-US"/>
        </w:rPr>
        <w:t>:</w:t>
      </w:r>
      <w:r w:rsidRPr="00113578">
        <w:rPr>
          <w:rFonts w:eastAsia="Calibri"/>
          <w:b/>
          <w:sz w:val="22"/>
          <w:szCs w:val="22"/>
          <w:lang w:val="en-US" w:eastAsia="en-US"/>
        </w:rPr>
        <w:t xml:space="preserve">  </w:t>
      </w:r>
      <w:r w:rsidRPr="00113578">
        <w:rPr>
          <w:rFonts w:eastAsia="Calibri"/>
          <w:sz w:val="22"/>
          <w:szCs w:val="22"/>
          <w:lang w:val="en-US" w:eastAsia="en-US"/>
        </w:rPr>
        <w:t xml:space="preserve">Specialist                                                                                </w:t>
      </w:r>
      <w:proofErr w:type="spellStart"/>
      <w:r w:rsidRPr="00113578">
        <w:rPr>
          <w:rFonts w:eastAsia="Calibri"/>
          <w:sz w:val="22"/>
          <w:szCs w:val="22"/>
          <w:lang w:val="en-US" w:eastAsia="en-US"/>
        </w:rPr>
        <w:t>VacariucTatiana</w:t>
      </w:r>
      <w:proofErr w:type="spellEnd"/>
      <w:r w:rsidRPr="00113578">
        <w:rPr>
          <w:rFonts w:eastAsia="Calibri"/>
          <w:sz w:val="22"/>
          <w:szCs w:val="22"/>
          <w:lang w:val="en-US" w:eastAsia="en-US"/>
        </w:rPr>
        <w:t xml:space="preserve">, </w:t>
      </w:r>
      <w:proofErr w:type="spellStart"/>
      <w:r w:rsidRPr="00113578">
        <w:rPr>
          <w:rFonts w:eastAsia="Calibri"/>
          <w:sz w:val="22"/>
          <w:szCs w:val="22"/>
          <w:lang w:val="en-US" w:eastAsia="en-US"/>
        </w:rPr>
        <w:t>Beșeti</w:t>
      </w:r>
      <w:proofErr w:type="spellEnd"/>
      <w:r w:rsidRPr="00113578">
        <w:rPr>
          <w:rFonts w:eastAsia="Calibri"/>
          <w:sz w:val="22"/>
          <w:szCs w:val="22"/>
          <w:lang w:val="en-US" w:eastAsia="en-US"/>
        </w:rPr>
        <w:t xml:space="preserve"> Svetlana</w:t>
      </w:r>
    </w:p>
    <w:p w:rsidR="00113578" w:rsidRPr="00113578" w:rsidRDefault="00113578" w:rsidP="00113578">
      <w:pPr>
        <w:jc w:val="right"/>
        <w:rPr>
          <w:rFonts w:eastAsia="Calibri"/>
          <w:sz w:val="22"/>
          <w:szCs w:val="22"/>
          <w:lang w:val="en-US" w:eastAsia="en-US"/>
        </w:rPr>
      </w:pPr>
      <w:proofErr w:type="gramStart"/>
      <w:r w:rsidRPr="00113578">
        <w:rPr>
          <w:rFonts w:eastAsia="Calibri"/>
          <w:sz w:val="22"/>
          <w:szCs w:val="22"/>
          <w:lang w:val="en-US" w:eastAsia="en-US"/>
        </w:rPr>
        <w:t>tel.0235-43249</w:t>
      </w:r>
      <w:proofErr w:type="gramEnd"/>
      <w:r w:rsidRPr="00113578">
        <w:rPr>
          <w:rFonts w:eastAsia="Calibri"/>
          <w:sz w:val="22"/>
          <w:szCs w:val="22"/>
          <w:lang w:val="en-US" w:eastAsia="en-US"/>
        </w:rPr>
        <w:t xml:space="preserve"> </w:t>
      </w:r>
    </w:p>
    <w:p w:rsidR="00113578" w:rsidRPr="00113578" w:rsidRDefault="00113578" w:rsidP="00113578">
      <w:pPr>
        <w:jc w:val="right"/>
        <w:rPr>
          <w:rFonts w:eastAsia="Calibri"/>
          <w:sz w:val="22"/>
          <w:szCs w:val="22"/>
          <w:lang w:val="ro-RO" w:eastAsia="en-US"/>
        </w:rPr>
      </w:pPr>
      <w:proofErr w:type="gramStart"/>
      <w:r w:rsidRPr="00113578">
        <w:rPr>
          <w:rFonts w:eastAsia="Calibri"/>
          <w:sz w:val="22"/>
          <w:szCs w:val="22"/>
          <w:lang w:val="en-US" w:eastAsia="en-US"/>
        </w:rPr>
        <w:t>email</w:t>
      </w:r>
      <w:proofErr w:type="gramEnd"/>
      <w:r w:rsidRPr="00113578">
        <w:rPr>
          <w:rFonts w:eastAsia="Calibri"/>
          <w:sz w:val="22"/>
          <w:szCs w:val="22"/>
          <w:lang w:val="ro-RO" w:eastAsia="en-US"/>
        </w:rPr>
        <w:t xml:space="preserve">: </w:t>
      </w:r>
      <w:proofErr w:type="spellStart"/>
      <w:r w:rsidRPr="00113578">
        <w:rPr>
          <w:rFonts w:eastAsia="Calibri"/>
          <w:sz w:val="22"/>
          <w:szCs w:val="22"/>
          <w:lang w:val="en-US" w:eastAsia="en-US"/>
        </w:rPr>
        <w:t>primariaivancea</w:t>
      </w:r>
      <w:proofErr w:type="spellEnd"/>
      <w:r w:rsidRPr="00113578">
        <w:rPr>
          <w:rFonts w:eastAsia="Calibri"/>
          <w:sz w:val="22"/>
          <w:szCs w:val="22"/>
          <w:lang w:val="ro-RO" w:eastAsia="en-US"/>
        </w:rPr>
        <w:t>@mail.ru</w:t>
      </w:r>
    </w:p>
    <w:p w:rsidR="00113578" w:rsidRPr="00113578" w:rsidRDefault="00113578" w:rsidP="00113578">
      <w:pPr>
        <w:spacing w:line="360" w:lineRule="auto"/>
        <w:rPr>
          <w:rFonts w:eastAsia="Calibri"/>
          <w:sz w:val="24"/>
          <w:szCs w:val="24"/>
          <w:lang w:val="ro-RO" w:eastAsia="en-US"/>
        </w:rPr>
      </w:pPr>
    </w:p>
    <w:p w:rsidR="00C60706" w:rsidRPr="00C0391E" w:rsidRDefault="00C60706" w:rsidP="00C60706">
      <w:pPr>
        <w:tabs>
          <w:tab w:val="left" w:pos="6975"/>
        </w:tabs>
        <w:suppressAutoHyphens/>
        <w:rPr>
          <w:sz w:val="24"/>
          <w:szCs w:val="24"/>
          <w:lang w:val="en-US" w:eastAsia="ar-SA"/>
        </w:rPr>
      </w:pPr>
    </w:p>
    <w:p w:rsidR="00C60706" w:rsidRPr="00CE7741" w:rsidRDefault="00C60706" w:rsidP="00C60706">
      <w:pPr>
        <w:jc w:val="right"/>
        <w:rPr>
          <w:i/>
          <w:sz w:val="24"/>
          <w:szCs w:val="24"/>
          <w:lang w:val="en-US"/>
        </w:rPr>
      </w:pPr>
    </w:p>
    <w:p w:rsidR="003B0353" w:rsidRDefault="003B0353" w:rsidP="00C60706">
      <w:pPr>
        <w:jc w:val="right"/>
        <w:rPr>
          <w:sz w:val="24"/>
          <w:szCs w:val="24"/>
          <w:lang w:val="ro-RO"/>
        </w:rPr>
      </w:pPr>
    </w:p>
    <w:p w:rsidR="003B0353" w:rsidRDefault="003B0353" w:rsidP="00C60706">
      <w:pPr>
        <w:jc w:val="right"/>
        <w:rPr>
          <w:sz w:val="24"/>
          <w:szCs w:val="24"/>
          <w:lang w:val="ro-RO"/>
        </w:rPr>
      </w:pPr>
    </w:p>
    <w:p w:rsidR="003B0353" w:rsidRDefault="003B0353" w:rsidP="00C60706">
      <w:pPr>
        <w:jc w:val="right"/>
        <w:rPr>
          <w:sz w:val="24"/>
          <w:szCs w:val="24"/>
          <w:lang w:val="ro-RO"/>
        </w:rPr>
      </w:pPr>
    </w:p>
    <w:p w:rsidR="00C60706" w:rsidRPr="00930166" w:rsidRDefault="00C60706" w:rsidP="00C60706">
      <w:pPr>
        <w:jc w:val="right"/>
        <w:rPr>
          <w:sz w:val="24"/>
          <w:szCs w:val="24"/>
          <w:lang w:val="en-US"/>
        </w:rPr>
      </w:pPr>
      <w:r w:rsidRPr="00930166">
        <w:rPr>
          <w:sz w:val="24"/>
          <w:szCs w:val="24"/>
          <w:lang w:val="ro-RO"/>
        </w:rPr>
        <w:lastRenderedPageBreak/>
        <w:t>Anexa nr.1</w:t>
      </w:r>
      <w:r w:rsidRPr="00930166">
        <w:rPr>
          <w:sz w:val="24"/>
          <w:szCs w:val="24"/>
          <w:lang w:val="ro-RO"/>
        </w:rPr>
        <w:br/>
        <w:t xml:space="preserve">                                                                          la decizia Consiliului</w:t>
      </w:r>
      <w:r w:rsidRPr="00930166">
        <w:rPr>
          <w:sz w:val="24"/>
          <w:szCs w:val="24"/>
          <w:lang w:val="en-US"/>
        </w:rPr>
        <w:t xml:space="preserve"> local </w:t>
      </w:r>
      <w:proofErr w:type="spellStart"/>
      <w:r w:rsidRPr="00930166">
        <w:rPr>
          <w:sz w:val="24"/>
          <w:szCs w:val="24"/>
          <w:lang w:val="en-US"/>
        </w:rPr>
        <w:t>Ivancea</w:t>
      </w:r>
      <w:proofErr w:type="spellEnd"/>
    </w:p>
    <w:p w:rsidR="00C60706" w:rsidRPr="00930166" w:rsidRDefault="00C60706" w:rsidP="00C60706">
      <w:pPr>
        <w:jc w:val="right"/>
        <w:rPr>
          <w:color w:val="FFFFFF"/>
          <w:sz w:val="24"/>
          <w:szCs w:val="24"/>
          <w:u w:val="single"/>
          <w:lang w:val="en-US"/>
        </w:rPr>
      </w:pPr>
      <w:r w:rsidRPr="00930166">
        <w:rPr>
          <w:sz w:val="24"/>
          <w:szCs w:val="24"/>
          <w:lang w:val="ro-RO"/>
        </w:rPr>
        <w:t xml:space="preserve">                                                                </w:t>
      </w:r>
      <w:r w:rsidR="008E43E3">
        <w:rPr>
          <w:sz w:val="24"/>
          <w:szCs w:val="24"/>
          <w:lang w:val="ro-RO"/>
        </w:rPr>
        <w:t xml:space="preserve">                          nr.</w:t>
      </w:r>
      <w:r w:rsidR="003B0353">
        <w:rPr>
          <w:sz w:val="24"/>
          <w:szCs w:val="24"/>
          <w:lang w:val="ro-RO"/>
        </w:rPr>
        <w:t>__</w:t>
      </w:r>
      <w:r w:rsidR="008E43E3">
        <w:rPr>
          <w:sz w:val="24"/>
          <w:szCs w:val="24"/>
          <w:lang w:val="ro-RO"/>
        </w:rPr>
        <w:t xml:space="preserve">  </w:t>
      </w:r>
      <w:r w:rsidRPr="00930166">
        <w:rPr>
          <w:sz w:val="24"/>
          <w:szCs w:val="24"/>
          <w:lang w:val="ro-RO"/>
        </w:rPr>
        <w:t xml:space="preserve">  din</w:t>
      </w:r>
      <w:r w:rsidR="003B0353">
        <w:rPr>
          <w:sz w:val="24"/>
          <w:szCs w:val="24"/>
          <w:lang w:val="ro-RO"/>
        </w:rPr>
        <w:t>________</w:t>
      </w:r>
      <w:r w:rsidRPr="00930166">
        <w:rPr>
          <w:sz w:val="24"/>
          <w:szCs w:val="24"/>
          <w:lang w:val="ro-RO"/>
        </w:rPr>
        <w:t xml:space="preserve"> </w:t>
      </w:r>
      <w:r w:rsidRPr="00930166">
        <w:rPr>
          <w:sz w:val="24"/>
          <w:szCs w:val="24"/>
          <w:lang w:val="en-US"/>
        </w:rPr>
        <w:t xml:space="preserve"> </w:t>
      </w:r>
    </w:p>
    <w:p w:rsidR="00C60706" w:rsidRPr="00DD6F8D" w:rsidRDefault="00C60706" w:rsidP="00C60706">
      <w:pPr>
        <w:jc w:val="right"/>
        <w:rPr>
          <w:i/>
          <w:sz w:val="24"/>
          <w:szCs w:val="24"/>
          <w:u w:val="single"/>
          <w:lang w:val="ro-RO"/>
        </w:rPr>
      </w:pPr>
      <w:r w:rsidRPr="00DD6F8D">
        <w:rPr>
          <w:i/>
          <w:color w:val="FFFFFF"/>
          <w:sz w:val="24"/>
          <w:szCs w:val="24"/>
          <w:u w:val="single"/>
          <w:lang w:val="ro-RO"/>
        </w:rPr>
        <w:t xml:space="preserve">                                                                                            </w:t>
      </w:r>
      <w:r w:rsidRPr="00DD6F8D">
        <w:rPr>
          <w:i/>
          <w:sz w:val="24"/>
          <w:szCs w:val="24"/>
          <w:u w:val="single"/>
          <w:lang w:val="ro-RO"/>
        </w:rPr>
        <w:t xml:space="preserve">                                                                                                                                   </w:t>
      </w:r>
    </w:p>
    <w:p w:rsidR="00C60706" w:rsidRPr="00C0391E" w:rsidRDefault="00C60706" w:rsidP="00C60706">
      <w:pPr>
        <w:jc w:val="center"/>
        <w:rPr>
          <w:b/>
          <w:i/>
          <w:sz w:val="24"/>
          <w:szCs w:val="24"/>
          <w:lang w:val="en-US"/>
        </w:rPr>
      </w:pPr>
      <w:r w:rsidRPr="00C0391E">
        <w:rPr>
          <w:b/>
          <w:i/>
          <w:sz w:val="24"/>
          <w:szCs w:val="24"/>
          <w:lang w:val="ro-RO"/>
        </w:rPr>
        <w:t>Taxele locale, cotele şi înlesnirile fiscale ce se pun în aplicare pentru anul</w:t>
      </w:r>
      <w:r w:rsidRPr="00C0391E">
        <w:rPr>
          <w:b/>
          <w:i/>
          <w:sz w:val="24"/>
          <w:szCs w:val="24"/>
          <w:lang w:val="en-US"/>
        </w:rPr>
        <w:t xml:space="preserve"> 202</w:t>
      </w:r>
      <w:r w:rsidR="00FA7AEE">
        <w:rPr>
          <w:b/>
          <w:i/>
          <w:sz w:val="24"/>
          <w:szCs w:val="24"/>
          <w:lang w:val="en-US"/>
        </w:rPr>
        <w:t>3</w:t>
      </w:r>
    </w:p>
    <w:tbl>
      <w:tblPr>
        <w:tblpPr w:leftFromText="180" w:rightFromText="180" w:vertAnchor="text" w:horzAnchor="margin" w:tblpY="538"/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443"/>
        <w:gridCol w:w="2372"/>
        <w:gridCol w:w="1346"/>
        <w:gridCol w:w="1288"/>
        <w:gridCol w:w="1230"/>
        <w:gridCol w:w="1496"/>
      </w:tblGrid>
      <w:tr w:rsidR="00C60706" w:rsidRPr="00021FF6" w:rsidTr="00FA7AEE">
        <w:trPr>
          <w:trHeight w:val="2537"/>
        </w:trPr>
        <w:tc>
          <w:tcPr>
            <w:tcW w:w="543" w:type="dxa"/>
            <w:shd w:val="clear" w:color="auto" w:fill="auto"/>
          </w:tcPr>
          <w:p w:rsidR="00C60706" w:rsidRPr="0093680E" w:rsidRDefault="00C60706" w:rsidP="00FA7AEE">
            <w:pPr>
              <w:rPr>
                <w:b/>
                <w:i/>
                <w:sz w:val="24"/>
                <w:szCs w:val="24"/>
                <w:lang w:val="ro-RO"/>
              </w:rPr>
            </w:pPr>
            <w:r w:rsidRPr="0093680E">
              <w:rPr>
                <w:b/>
                <w:i/>
                <w:sz w:val="24"/>
                <w:szCs w:val="24"/>
                <w:lang w:val="ro-RO"/>
              </w:rPr>
              <w:t>Nr.</w:t>
            </w:r>
            <w:r w:rsidRPr="0093680E">
              <w:rPr>
                <w:b/>
                <w:i/>
                <w:sz w:val="24"/>
                <w:szCs w:val="24"/>
                <w:lang w:val="ro-RO"/>
              </w:rPr>
              <w:br/>
              <w:t>d/o</w:t>
            </w:r>
          </w:p>
        </w:tc>
        <w:tc>
          <w:tcPr>
            <w:tcW w:w="1394" w:type="dxa"/>
            <w:shd w:val="clear" w:color="auto" w:fill="auto"/>
          </w:tcPr>
          <w:p w:rsidR="00C60706" w:rsidRPr="0093680E" w:rsidRDefault="00C60706" w:rsidP="00FA7AEE">
            <w:pPr>
              <w:rPr>
                <w:b/>
                <w:i/>
                <w:sz w:val="24"/>
                <w:szCs w:val="24"/>
                <w:lang w:val="ro-RO"/>
              </w:rPr>
            </w:pPr>
            <w:r w:rsidRPr="0093680E">
              <w:rPr>
                <w:b/>
                <w:i/>
                <w:sz w:val="24"/>
                <w:szCs w:val="24"/>
                <w:lang w:val="ro-RO"/>
              </w:rPr>
              <w:t>Denumirea taxelor</w:t>
            </w:r>
          </w:p>
        </w:tc>
        <w:tc>
          <w:tcPr>
            <w:tcW w:w="2453" w:type="dxa"/>
            <w:shd w:val="clear" w:color="auto" w:fill="auto"/>
          </w:tcPr>
          <w:p w:rsidR="00C60706" w:rsidRPr="00D601D0" w:rsidRDefault="00C60706" w:rsidP="00FA7AEE">
            <w:pPr>
              <w:rPr>
                <w:b/>
                <w:sz w:val="24"/>
                <w:szCs w:val="24"/>
                <w:lang w:val="ro-RO"/>
              </w:rPr>
            </w:pPr>
            <w:r w:rsidRPr="00D601D0">
              <w:rPr>
                <w:b/>
                <w:sz w:val="24"/>
                <w:szCs w:val="24"/>
                <w:lang w:val="ro-RO"/>
              </w:rPr>
              <w:t xml:space="preserve">Cota taxei </w:t>
            </w:r>
            <w:r w:rsidRPr="00D601D0">
              <w:rPr>
                <w:b/>
                <w:sz w:val="22"/>
                <w:lang w:val="ro-RO"/>
              </w:rPr>
              <w:t>de bază</w:t>
            </w:r>
          </w:p>
          <w:p w:rsidR="00C60706" w:rsidRDefault="00C60706" w:rsidP="00FA7AEE">
            <w:pPr>
              <w:rPr>
                <w:i/>
                <w:sz w:val="20"/>
                <w:lang w:val="ro-RO"/>
              </w:rPr>
            </w:pPr>
          </w:p>
          <w:p w:rsidR="00C60706" w:rsidRDefault="00C60706" w:rsidP="00FA7AEE">
            <w:pPr>
              <w:rPr>
                <w:i/>
                <w:sz w:val="20"/>
                <w:lang w:val="ro-RO"/>
              </w:rPr>
            </w:pPr>
          </w:p>
          <w:p w:rsidR="00C60706" w:rsidRDefault="00C60706" w:rsidP="00FA7AEE">
            <w:pPr>
              <w:rPr>
                <w:i/>
                <w:sz w:val="20"/>
                <w:lang w:val="ro-RO"/>
              </w:rPr>
            </w:pPr>
          </w:p>
          <w:p w:rsidR="00C60706" w:rsidRDefault="00C60706" w:rsidP="00FA7AEE">
            <w:pPr>
              <w:rPr>
                <w:i/>
                <w:sz w:val="20"/>
                <w:lang w:val="ro-RO"/>
              </w:rPr>
            </w:pPr>
          </w:p>
          <w:p w:rsidR="00C60706" w:rsidRDefault="00C60706" w:rsidP="00FA7AEE">
            <w:pPr>
              <w:rPr>
                <w:i/>
                <w:sz w:val="20"/>
                <w:lang w:val="ro-RO"/>
              </w:rPr>
            </w:pPr>
          </w:p>
          <w:p w:rsidR="00C60706" w:rsidRDefault="00C60706" w:rsidP="00FA7AEE">
            <w:pPr>
              <w:rPr>
                <w:i/>
                <w:sz w:val="20"/>
                <w:lang w:val="ro-RO"/>
              </w:rPr>
            </w:pPr>
          </w:p>
          <w:p w:rsidR="00C60706" w:rsidRPr="00D601D0" w:rsidRDefault="00C60706" w:rsidP="00FA7AEE">
            <w:pPr>
              <w:rPr>
                <w:b/>
                <w:i/>
                <w:sz w:val="24"/>
                <w:szCs w:val="24"/>
                <w:lang w:val="ro-RO"/>
              </w:rPr>
            </w:pPr>
            <w:r w:rsidRPr="00D601D0">
              <w:rPr>
                <w:i/>
                <w:sz w:val="20"/>
                <w:lang w:val="ro-RO"/>
              </w:rPr>
              <w:t>(în lei/%  pentru anul calendaristic)</w:t>
            </w:r>
          </w:p>
        </w:tc>
        <w:tc>
          <w:tcPr>
            <w:tcW w:w="1349" w:type="dxa"/>
          </w:tcPr>
          <w:p w:rsidR="00C60706" w:rsidRDefault="00C60706" w:rsidP="00FA7AEE">
            <w:pPr>
              <w:rPr>
                <w:b/>
                <w:sz w:val="24"/>
                <w:szCs w:val="24"/>
                <w:lang w:val="ro-RO"/>
              </w:rPr>
            </w:pPr>
            <w:r w:rsidRPr="00D601D0">
              <w:rPr>
                <w:b/>
                <w:sz w:val="24"/>
                <w:szCs w:val="24"/>
                <w:lang w:val="ro-RO"/>
              </w:rPr>
              <w:t>Coeficient pentru locul amplasării</w:t>
            </w:r>
          </w:p>
          <w:p w:rsidR="00C60706" w:rsidRDefault="00C60706" w:rsidP="00FA7AEE">
            <w:pPr>
              <w:rPr>
                <w:sz w:val="20"/>
                <w:lang w:val="ro-RO"/>
              </w:rPr>
            </w:pPr>
            <w:r w:rsidRPr="00D601D0">
              <w:rPr>
                <w:i/>
                <w:sz w:val="20"/>
                <w:lang w:val="ro-RO"/>
              </w:rPr>
              <w:t>(doar în cazul taxei de piaţa şi taxei pentru dispozitivele publicitare)</w:t>
            </w:r>
          </w:p>
          <w:p w:rsidR="00C60706" w:rsidRPr="0093680E" w:rsidRDefault="00C60706" w:rsidP="00FA7AEE">
            <w:pPr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sz w:val="20"/>
                <w:lang w:val="ro-RO"/>
              </w:rPr>
              <w:t xml:space="preserve"> </w:t>
            </w:r>
          </w:p>
        </w:tc>
        <w:tc>
          <w:tcPr>
            <w:tcW w:w="1293" w:type="dxa"/>
            <w:shd w:val="clear" w:color="auto" w:fill="FFFFFF"/>
          </w:tcPr>
          <w:p w:rsidR="00C60706" w:rsidRDefault="00C60706" w:rsidP="00FA7AEE">
            <w:pPr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Coeficient pentru tipul pieţei</w:t>
            </w:r>
          </w:p>
          <w:p w:rsidR="00C60706" w:rsidRPr="00377CF1" w:rsidRDefault="00C60706" w:rsidP="00FA7AEE">
            <w:pPr>
              <w:rPr>
                <w:b/>
                <w:i/>
                <w:sz w:val="20"/>
                <w:lang w:val="ro-RO"/>
              </w:rPr>
            </w:pPr>
            <w:r w:rsidRPr="00377CF1">
              <w:rPr>
                <w:i/>
                <w:sz w:val="20"/>
                <w:lang w:val="ro-RO"/>
              </w:rPr>
              <w:t>(doar în cazul taxei de piaţa)</w:t>
            </w:r>
          </w:p>
        </w:tc>
        <w:tc>
          <w:tcPr>
            <w:tcW w:w="1230" w:type="dxa"/>
            <w:shd w:val="clear" w:color="auto" w:fill="FFFFFF"/>
          </w:tcPr>
          <w:p w:rsidR="00C60706" w:rsidRPr="00377CF1" w:rsidRDefault="00C60706" w:rsidP="00FA7AEE">
            <w:pPr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Coeficient pentru regimul de activitate a pieţei</w:t>
            </w:r>
          </w:p>
          <w:p w:rsidR="00C60706" w:rsidRPr="00377CF1" w:rsidRDefault="00C60706" w:rsidP="00FA7AEE">
            <w:pPr>
              <w:rPr>
                <w:b/>
                <w:i/>
                <w:sz w:val="20"/>
                <w:lang w:val="ro-RO"/>
              </w:rPr>
            </w:pPr>
            <w:r w:rsidRPr="00377CF1">
              <w:rPr>
                <w:i/>
                <w:sz w:val="20"/>
                <w:lang w:val="ro-RO"/>
              </w:rPr>
              <w:t>(doar în cazul taxei de piaţa)</w:t>
            </w:r>
          </w:p>
        </w:tc>
        <w:tc>
          <w:tcPr>
            <w:tcW w:w="1456" w:type="dxa"/>
            <w:shd w:val="clear" w:color="auto" w:fill="FFFFFF"/>
          </w:tcPr>
          <w:p w:rsidR="00C60706" w:rsidRPr="0093680E" w:rsidRDefault="00C60706" w:rsidP="00FA7AEE">
            <w:pPr>
              <w:rPr>
                <w:b/>
                <w:i/>
                <w:sz w:val="24"/>
                <w:szCs w:val="24"/>
                <w:lang w:val="en-US"/>
              </w:rPr>
            </w:pPr>
            <w:r w:rsidRPr="0093680E">
              <w:rPr>
                <w:b/>
                <w:i/>
                <w:sz w:val="24"/>
                <w:szCs w:val="24"/>
                <w:lang w:val="ro-RO"/>
              </w:rPr>
              <w:t>Înlesnirile fiscale</w:t>
            </w:r>
            <w:r w:rsidRPr="0093680E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377CF1">
              <w:rPr>
                <w:b/>
                <w:i/>
                <w:sz w:val="24"/>
                <w:szCs w:val="24"/>
                <w:lang w:val="en-US"/>
              </w:rPr>
              <w:t>conform art.</w:t>
            </w:r>
            <w:r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377CF1">
              <w:rPr>
                <w:b/>
                <w:i/>
                <w:sz w:val="24"/>
                <w:szCs w:val="24"/>
                <w:lang w:val="en-US"/>
              </w:rPr>
              <w:t>296</w:t>
            </w:r>
            <w:r w:rsidRPr="00D601D0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772D87">
              <w:rPr>
                <w:b/>
                <w:i/>
                <w:sz w:val="24"/>
                <w:szCs w:val="24"/>
                <w:lang w:val="en-US"/>
              </w:rPr>
              <w:t xml:space="preserve">din </w:t>
            </w:r>
            <w:proofErr w:type="spellStart"/>
            <w:r w:rsidRPr="00772D87">
              <w:rPr>
                <w:b/>
                <w:i/>
                <w:sz w:val="24"/>
                <w:szCs w:val="24"/>
                <w:lang w:val="en-US"/>
              </w:rPr>
              <w:t>Codul</w:t>
            </w:r>
            <w:proofErr w:type="spellEnd"/>
            <w:r w:rsidRPr="00772D87">
              <w:rPr>
                <w:b/>
                <w:i/>
                <w:sz w:val="24"/>
                <w:szCs w:val="24"/>
                <w:lang w:val="en-US"/>
              </w:rPr>
              <w:t xml:space="preserve"> fiscal</w:t>
            </w:r>
            <w:r w:rsidRPr="00D601D0">
              <w:rPr>
                <w:i/>
                <w:sz w:val="24"/>
                <w:szCs w:val="24"/>
                <w:lang w:val="en-US"/>
              </w:rPr>
              <w:t xml:space="preserve">, </w:t>
            </w:r>
            <w:r w:rsidRPr="00D601D0">
              <w:rPr>
                <w:i/>
                <w:sz w:val="24"/>
                <w:szCs w:val="24"/>
                <w:lang w:val="ro-RO"/>
              </w:rPr>
              <w:t xml:space="preserve">suplimentar celor stabilite prin art. 295 </w:t>
            </w:r>
          </w:p>
        </w:tc>
      </w:tr>
      <w:tr w:rsidR="00C60706" w:rsidRPr="00021FF6" w:rsidTr="00FA7AEE">
        <w:trPr>
          <w:trHeight w:val="2041"/>
        </w:trPr>
        <w:tc>
          <w:tcPr>
            <w:tcW w:w="543" w:type="dxa"/>
            <w:shd w:val="clear" w:color="auto" w:fill="auto"/>
          </w:tcPr>
          <w:p w:rsidR="00C60706" w:rsidRPr="00D664D9" w:rsidRDefault="00C60706" w:rsidP="00FA7AEE">
            <w:pPr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D664D9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394" w:type="dxa"/>
            <w:shd w:val="clear" w:color="auto" w:fill="auto"/>
          </w:tcPr>
          <w:p w:rsidR="00C60706" w:rsidRPr="00D664D9" w:rsidRDefault="00C60706" w:rsidP="00FA7AEE">
            <w:pPr>
              <w:spacing w:line="276" w:lineRule="auto"/>
              <w:rPr>
                <w:color w:val="FFFFFF"/>
                <w:sz w:val="24"/>
                <w:szCs w:val="24"/>
                <w:lang w:val="en-US"/>
              </w:rPr>
            </w:pPr>
            <w:r w:rsidRPr="00D664D9">
              <w:rPr>
                <w:color w:val="000000"/>
                <w:sz w:val="24"/>
                <w:szCs w:val="24"/>
                <w:lang w:val="ro-RO"/>
              </w:rPr>
              <w:t>Taxa pentru amenaja</w:t>
            </w:r>
            <w:proofErr w:type="spellStart"/>
            <w:r w:rsidRPr="00D664D9">
              <w:rPr>
                <w:color w:val="000000"/>
                <w:sz w:val="24"/>
                <w:szCs w:val="24"/>
                <w:lang w:val="en-US"/>
              </w:rPr>
              <w:t>rea</w:t>
            </w:r>
            <w:proofErr w:type="spellEnd"/>
            <w:r w:rsidRPr="00D664D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64D9">
              <w:rPr>
                <w:color w:val="000000"/>
                <w:sz w:val="24"/>
                <w:szCs w:val="24"/>
                <w:lang w:val="en-US"/>
              </w:rPr>
              <w:t>teritoriului</w:t>
            </w:r>
            <w:proofErr w:type="spellEnd"/>
          </w:p>
        </w:tc>
        <w:tc>
          <w:tcPr>
            <w:tcW w:w="2453" w:type="dxa"/>
            <w:shd w:val="clear" w:color="auto" w:fill="auto"/>
          </w:tcPr>
          <w:p w:rsidR="00C60706" w:rsidRPr="00D664D9" w:rsidRDefault="00C60706" w:rsidP="00FA7AEE">
            <w:pPr>
              <w:rPr>
                <w:color w:val="FFFFFF"/>
                <w:sz w:val="24"/>
                <w:szCs w:val="24"/>
                <w:u w:val="single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t xml:space="preserve"> 2</w:t>
            </w:r>
            <w:r w:rsidRPr="00D664D9">
              <w:rPr>
                <w:sz w:val="24"/>
                <w:szCs w:val="24"/>
                <w:lang w:val="en-US"/>
              </w:rPr>
              <w:t xml:space="preserve">00 lei </w:t>
            </w:r>
            <w:r w:rsidRPr="00D664D9">
              <w:rPr>
                <w:color w:val="FFFFFF"/>
                <w:sz w:val="24"/>
                <w:szCs w:val="24"/>
                <w:u w:val="single"/>
                <w:lang w:val="ro-RO"/>
              </w:rPr>
              <w:t>justiţiei=()îîn</w:t>
            </w:r>
          </w:p>
        </w:tc>
        <w:tc>
          <w:tcPr>
            <w:tcW w:w="1349" w:type="dxa"/>
          </w:tcPr>
          <w:p w:rsidR="00C60706" w:rsidRPr="00D664D9" w:rsidRDefault="00C60706" w:rsidP="00FA7AEE">
            <w:pPr>
              <w:jc w:val="center"/>
              <w:rPr>
                <w:sz w:val="24"/>
                <w:szCs w:val="24"/>
                <w:lang w:val="ro-RO"/>
              </w:rPr>
            </w:pPr>
            <w:r w:rsidRPr="00D664D9">
              <w:rPr>
                <w:sz w:val="24"/>
                <w:szCs w:val="24"/>
                <w:lang w:val="ro-RO"/>
              </w:rPr>
              <w:t>X</w:t>
            </w:r>
          </w:p>
        </w:tc>
        <w:tc>
          <w:tcPr>
            <w:tcW w:w="1293" w:type="dxa"/>
          </w:tcPr>
          <w:p w:rsidR="00C60706" w:rsidRPr="00D664D9" w:rsidRDefault="00C60706" w:rsidP="00FA7AEE">
            <w:pPr>
              <w:jc w:val="center"/>
              <w:rPr>
                <w:sz w:val="24"/>
                <w:szCs w:val="24"/>
                <w:lang w:val="ro-RO"/>
              </w:rPr>
            </w:pPr>
            <w:r w:rsidRPr="00D664D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230" w:type="dxa"/>
          </w:tcPr>
          <w:p w:rsidR="00C60706" w:rsidRPr="00D664D9" w:rsidRDefault="00C60706" w:rsidP="00FA7AEE">
            <w:pPr>
              <w:jc w:val="center"/>
              <w:rPr>
                <w:sz w:val="24"/>
                <w:szCs w:val="24"/>
              </w:rPr>
            </w:pPr>
            <w:r w:rsidRPr="00D664D9">
              <w:rPr>
                <w:sz w:val="24"/>
                <w:szCs w:val="24"/>
              </w:rPr>
              <w:t>X</w:t>
            </w:r>
          </w:p>
        </w:tc>
        <w:tc>
          <w:tcPr>
            <w:tcW w:w="1456" w:type="dxa"/>
            <w:shd w:val="clear" w:color="auto" w:fill="auto"/>
          </w:tcPr>
          <w:p w:rsidR="00C60706" w:rsidRPr="00D664D9" w:rsidRDefault="00C60706" w:rsidP="00FA7AEE">
            <w:pPr>
              <w:rPr>
                <w:sz w:val="24"/>
                <w:szCs w:val="24"/>
                <w:lang w:val="ro-RO"/>
              </w:rPr>
            </w:pPr>
            <w:proofErr w:type="spellStart"/>
            <w:r w:rsidRPr="00D664D9">
              <w:rPr>
                <w:sz w:val="24"/>
                <w:szCs w:val="24"/>
                <w:lang w:val="en-US"/>
              </w:rPr>
              <w:t>fondatorii</w:t>
            </w:r>
            <w:proofErr w:type="spellEnd"/>
            <w:r w:rsidRPr="00D664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64D9">
              <w:rPr>
                <w:sz w:val="24"/>
                <w:szCs w:val="24"/>
                <w:lang w:val="en-US"/>
              </w:rPr>
              <w:t>gospodăriilor</w:t>
            </w:r>
            <w:proofErr w:type="spellEnd"/>
            <w:r w:rsidRPr="00D664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64D9">
              <w:rPr>
                <w:sz w:val="24"/>
                <w:szCs w:val="24"/>
                <w:lang w:val="en-US"/>
              </w:rPr>
              <w:t>ţărăneşti</w:t>
            </w:r>
            <w:proofErr w:type="spellEnd"/>
            <w:r w:rsidRPr="00D664D9">
              <w:rPr>
                <w:sz w:val="24"/>
                <w:szCs w:val="24"/>
                <w:lang w:val="en-US"/>
              </w:rPr>
              <w:t xml:space="preserve"> (de </w:t>
            </w:r>
            <w:proofErr w:type="spellStart"/>
            <w:r w:rsidRPr="00D664D9">
              <w:rPr>
                <w:sz w:val="24"/>
                <w:szCs w:val="24"/>
                <w:lang w:val="en-US"/>
              </w:rPr>
              <w:t>fermier</w:t>
            </w:r>
            <w:proofErr w:type="spellEnd"/>
            <w:r w:rsidRPr="00D664D9">
              <w:rPr>
                <w:sz w:val="24"/>
                <w:szCs w:val="24"/>
                <w:lang w:val="en-US"/>
              </w:rPr>
              <w:t xml:space="preserve">) care au </w:t>
            </w:r>
            <w:proofErr w:type="spellStart"/>
            <w:r w:rsidRPr="00D664D9">
              <w:rPr>
                <w:sz w:val="24"/>
                <w:szCs w:val="24"/>
                <w:lang w:val="en-US"/>
              </w:rPr>
              <w:t>atins</w:t>
            </w:r>
            <w:proofErr w:type="spellEnd"/>
            <w:r w:rsidRPr="00D664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64D9">
              <w:rPr>
                <w:sz w:val="24"/>
                <w:szCs w:val="24"/>
                <w:lang w:val="en-US"/>
              </w:rPr>
              <w:t>vîrsta</w:t>
            </w:r>
            <w:proofErr w:type="spellEnd"/>
            <w:r w:rsidRPr="00D664D9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664D9">
              <w:rPr>
                <w:sz w:val="24"/>
                <w:szCs w:val="24"/>
                <w:lang w:val="en-US"/>
              </w:rPr>
              <w:t>pensionare</w:t>
            </w:r>
            <w:proofErr w:type="spellEnd"/>
            <w:r w:rsidRPr="00D664D9">
              <w:rPr>
                <w:sz w:val="24"/>
                <w:szCs w:val="24"/>
                <w:lang w:val="en-US"/>
              </w:rPr>
              <w:t>;</w:t>
            </w:r>
          </w:p>
          <w:p w:rsidR="00C60706" w:rsidRPr="00D664D9" w:rsidRDefault="00C60706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C60706" w:rsidRPr="00D664D9" w:rsidTr="00FA7AEE">
        <w:trPr>
          <w:trHeight w:val="1444"/>
        </w:trPr>
        <w:tc>
          <w:tcPr>
            <w:tcW w:w="543" w:type="dxa"/>
            <w:shd w:val="clear" w:color="auto" w:fill="auto"/>
          </w:tcPr>
          <w:p w:rsidR="00C60706" w:rsidRPr="00D664D9" w:rsidRDefault="00C60706" w:rsidP="00FA7AEE">
            <w:pPr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D664D9">
              <w:rPr>
                <w:sz w:val="24"/>
                <w:szCs w:val="24"/>
              </w:rPr>
              <w:t>2</w:t>
            </w:r>
            <w:r w:rsidRPr="00D664D9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60706" w:rsidRPr="00D664D9" w:rsidRDefault="00C60706" w:rsidP="00FA7AEE">
            <w:pPr>
              <w:spacing w:line="276" w:lineRule="auto"/>
              <w:ind w:right="-108"/>
              <w:rPr>
                <w:color w:val="000000"/>
                <w:sz w:val="24"/>
                <w:szCs w:val="24"/>
                <w:lang w:val="en-US"/>
              </w:rPr>
            </w:pPr>
            <w:r w:rsidRPr="00D664D9">
              <w:rPr>
                <w:color w:val="000000"/>
                <w:sz w:val="24"/>
                <w:szCs w:val="24"/>
                <w:lang w:val="en-US"/>
              </w:rPr>
              <w:t xml:space="preserve">Taxa de </w:t>
            </w:r>
            <w:proofErr w:type="spellStart"/>
            <w:r w:rsidRPr="00D664D9">
              <w:rPr>
                <w:color w:val="000000"/>
                <w:sz w:val="24"/>
                <w:szCs w:val="24"/>
                <w:lang w:val="en-US"/>
              </w:rPr>
              <w:t>aplicare</w:t>
            </w:r>
            <w:proofErr w:type="spellEnd"/>
            <w:r w:rsidRPr="00D664D9">
              <w:rPr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664D9">
              <w:rPr>
                <w:color w:val="000000"/>
                <w:sz w:val="24"/>
                <w:szCs w:val="24"/>
                <w:lang w:val="en-US"/>
              </w:rPr>
              <w:t>simbolicii</w:t>
            </w:r>
            <w:proofErr w:type="spellEnd"/>
            <w:r w:rsidRPr="00D664D9">
              <w:rPr>
                <w:color w:val="000000"/>
                <w:sz w:val="24"/>
                <w:szCs w:val="24"/>
                <w:lang w:val="en-US"/>
              </w:rPr>
              <w:t xml:space="preserve"> locale</w:t>
            </w:r>
          </w:p>
        </w:tc>
        <w:tc>
          <w:tcPr>
            <w:tcW w:w="2453" w:type="dxa"/>
            <w:shd w:val="clear" w:color="auto" w:fill="auto"/>
          </w:tcPr>
          <w:p w:rsidR="00C60706" w:rsidRPr="00D664D9" w:rsidRDefault="00C60706" w:rsidP="00FA7AEE">
            <w:pPr>
              <w:rPr>
                <w:color w:val="FFFFFF"/>
                <w:sz w:val="24"/>
                <w:szCs w:val="24"/>
                <w:u w:val="single"/>
                <w:lang w:val="en-US"/>
              </w:rPr>
            </w:pPr>
            <w:r w:rsidRPr="00D664D9">
              <w:rPr>
                <w:sz w:val="24"/>
                <w:szCs w:val="24"/>
                <w:lang w:val="en-US"/>
              </w:rPr>
              <w:t xml:space="preserve"> 0,1% </w:t>
            </w:r>
          </w:p>
        </w:tc>
        <w:tc>
          <w:tcPr>
            <w:tcW w:w="1349" w:type="dxa"/>
          </w:tcPr>
          <w:p w:rsidR="00C60706" w:rsidRPr="00D664D9" w:rsidRDefault="00C60706" w:rsidP="00FA7AEE">
            <w:pPr>
              <w:jc w:val="center"/>
              <w:rPr>
                <w:color w:val="FFFFFF"/>
                <w:sz w:val="24"/>
                <w:szCs w:val="24"/>
                <w:u w:val="single"/>
                <w:lang w:val="ro-RO"/>
              </w:rPr>
            </w:pPr>
            <w:r w:rsidRPr="00D664D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293" w:type="dxa"/>
          </w:tcPr>
          <w:p w:rsidR="00C60706" w:rsidRPr="00D664D9" w:rsidRDefault="00C60706" w:rsidP="00FA7AEE">
            <w:pPr>
              <w:jc w:val="center"/>
              <w:rPr>
                <w:color w:val="FFFFFF"/>
                <w:sz w:val="24"/>
                <w:szCs w:val="24"/>
                <w:u w:val="single"/>
                <w:lang w:val="ro-RO"/>
              </w:rPr>
            </w:pPr>
            <w:r w:rsidRPr="00D664D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230" w:type="dxa"/>
          </w:tcPr>
          <w:p w:rsidR="00C60706" w:rsidRPr="00D664D9" w:rsidRDefault="00C60706" w:rsidP="00FA7AEE">
            <w:pPr>
              <w:jc w:val="center"/>
              <w:rPr>
                <w:sz w:val="24"/>
                <w:szCs w:val="24"/>
              </w:rPr>
            </w:pPr>
            <w:r w:rsidRPr="00D664D9">
              <w:rPr>
                <w:sz w:val="24"/>
                <w:szCs w:val="24"/>
              </w:rPr>
              <w:t>X</w:t>
            </w:r>
          </w:p>
        </w:tc>
        <w:tc>
          <w:tcPr>
            <w:tcW w:w="1456" w:type="dxa"/>
            <w:shd w:val="clear" w:color="auto" w:fill="auto"/>
          </w:tcPr>
          <w:p w:rsidR="00C60706" w:rsidRPr="00D664D9" w:rsidRDefault="00C60706" w:rsidP="00FA7AEE">
            <w:pPr>
              <w:jc w:val="center"/>
              <w:rPr>
                <w:color w:val="FFFFFF"/>
                <w:sz w:val="24"/>
                <w:szCs w:val="24"/>
                <w:u w:val="single"/>
                <w:lang w:val="ro-RO"/>
              </w:rPr>
            </w:pPr>
          </w:p>
        </w:tc>
      </w:tr>
      <w:tr w:rsidR="00C60706" w:rsidRPr="00D664D9" w:rsidTr="00FA7AEE">
        <w:trPr>
          <w:trHeight w:val="1255"/>
        </w:trPr>
        <w:tc>
          <w:tcPr>
            <w:tcW w:w="543" w:type="dxa"/>
            <w:shd w:val="clear" w:color="auto" w:fill="auto"/>
          </w:tcPr>
          <w:p w:rsidR="00C60706" w:rsidRPr="00D664D9" w:rsidRDefault="00C60706" w:rsidP="00FA7AE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664D9">
              <w:rPr>
                <w:sz w:val="24"/>
                <w:szCs w:val="24"/>
              </w:rPr>
              <w:t>3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60706" w:rsidRPr="00D664D9" w:rsidRDefault="00C60706" w:rsidP="00FA7AEE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664D9">
              <w:rPr>
                <w:color w:val="000000"/>
                <w:sz w:val="24"/>
                <w:szCs w:val="24"/>
              </w:rPr>
              <w:t>Taxa</w:t>
            </w:r>
            <w:proofErr w:type="spellEnd"/>
            <w:r w:rsidRPr="00D664D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4D9">
              <w:rPr>
                <w:color w:val="000000"/>
                <w:sz w:val="24"/>
                <w:szCs w:val="24"/>
              </w:rPr>
              <w:t>pentru</w:t>
            </w:r>
            <w:proofErr w:type="spellEnd"/>
            <w:r w:rsidRPr="00D664D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4D9">
              <w:rPr>
                <w:color w:val="000000"/>
                <w:sz w:val="24"/>
                <w:szCs w:val="24"/>
              </w:rPr>
              <w:t>cazare</w:t>
            </w:r>
            <w:proofErr w:type="spellEnd"/>
          </w:p>
        </w:tc>
        <w:tc>
          <w:tcPr>
            <w:tcW w:w="2453" w:type="dxa"/>
            <w:shd w:val="clear" w:color="auto" w:fill="auto"/>
          </w:tcPr>
          <w:p w:rsidR="00C60706" w:rsidRPr="00D664D9" w:rsidRDefault="00C60706" w:rsidP="00FA7AEE">
            <w:pPr>
              <w:rPr>
                <w:color w:val="FFFFFF"/>
                <w:sz w:val="24"/>
                <w:szCs w:val="24"/>
                <w:u w:val="single"/>
                <w:lang w:val="en-US"/>
              </w:rPr>
            </w:pPr>
            <w:r w:rsidRPr="00D664D9">
              <w:rPr>
                <w:sz w:val="24"/>
                <w:szCs w:val="24"/>
                <w:lang w:val="en-US"/>
              </w:rPr>
              <w:t xml:space="preserve">5% </w:t>
            </w:r>
            <w:r>
              <w:rPr>
                <w:color w:val="FFFFFF"/>
                <w:sz w:val="24"/>
                <w:szCs w:val="24"/>
                <w:u w:val="single"/>
                <w:lang w:val="en-US"/>
              </w:rPr>
              <w:t xml:space="preserve">i </w:t>
            </w:r>
          </w:p>
        </w:tc>
        <w:tc>
          <w:tcPr>
            <w:tcW w:w="1349" w:type="dxa"/>
          </w:tcPr>
          <w:p w:rsidR="00C60706" w:rsidRPr="00D664D9" w:rsidRDefault="00C60706" w:rsidP="00FA7AEE">
            <w:pPr>
              <w:jc w:val="center"/>
              <w:rPr>
                <w:color w:val="FFFFFF"/>
                <w:sz w:val="24"/>
                <w:szCs w:val="24"/>
                <w:u w:val="single"/>
                <w:lang w:val="ro-RO"/>
              </w:rPr>
            </w:pPr>
            <w:r w:rsidRPr="00D664D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293" w:type="dxa"/>
          </w:tcPr>
          <w:p w:rsidR="00C60706" w:rsidRPr="00D664D9" w:rsidRDefault="00C60706" w:rsidP="00FA7AEE">
            <w:pPr>
              <w:jc w:val="center"/>
              <w:rPr>
                <w:color w:val="FFFFFF"/>
                <w:sz w:val="24"/>
                <w:szCs w:val="24"/>
                <w:u w:val="single"/>
                <w:lang w:val="ro-RO"/>
              </w:rPr>
            </w:pPr>
            <w:r w:rsidRPr="00D664D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230" w:type="dxa"/>
          </w:tcPr>
          <w:p w:rsidR="00C60706" w:rsidRPr="00D664D9" w:rsidRDefault="00C60706" w:rsidP="00FA7AEE">
            <w:pPr>
              <w:jc w:val="center"/>
              <w:rPr>
                <w:sz w:val="24"/>
                <w:szCs w:val="24"/>
              </w:rPr>
            </w:pPr>
            <w:r w:rsidRPr="00D664D9">
              <w:rPr>
                <w:sz w:val="24"/>
                <w:szCs w:val="24"/>
              </w:rPr>
              <w:t>X</w:t>
            </w:r>
          </w:p>
        </w:tc>
        <w:tc>
          <w:tcPr>
            <w:tcW w:w="1456" w:type="dxa"/>
            <w:shd w:val="clear" w:color="auto" w:fill="auto"/>
          </w:tcPr>
          <w:p w:rsidR="00C60706" w:rsidRPr="00D664D9" w:rsidRDefault="00C60706" w:rsidP="00FA7AEE">
            <w:pPr>
              <w:jc w:val="center"/>
              <w:rPr>
                <w:color w:val="FFFFFF"/>
                <w:sz w:val="24"/>
                <w:szCs w:val="24"/>
                <w:u w:val="single"/>
                <w:lang w:val="ro-RO"/>
              </w:rPr>
            </w:pPr>
          </w:p>
        </w:tc>
      </w:tr>
      <w:tr w:rsidR="00C60706" w:rsidRPr="00D664D9" w:rsidTr="00FA7AEE">
        <w:tc>
          <w:tcPr>
            <w:tcW w:w="543" w:type="dxa"/>
            <w:shd w:val="clear" w:color="auto" w:fill="auto"/>
          </w:tcPr>
          <w:p w:rsidR="00C60706" w:rsidRPr="00D664D9" w:rsidRDefault="00C60706" w:rsidP="00FA7AE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664D9">
              <w:rPr>
                <w:sz w:val="24"/>
                <w:szCs w:val="24"/>
              </w:rPr>
              <w:t>4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C60706" w:rsidRPr="00D664D9" w:rsidRDefault="00C60706" w:rsidP="00FA7AEE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664D9">
              <w:rPr>
                <w:color w:val="000000"/>
                <w:sz w:val="24"/>
                <w:szCs w:val="24"/>
              </w:rPr>
              <w:t>Taxa</w:t>
            </w:r>
            <w:proofErr w:type="spellEnd"/>
            <w:r w:rsidRPr="00D664D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4D9">
              <w:rPr>
                <w:color w:val="000000"/>
                <w:sz w:val="24"/>
                <w:szCs w:val="24"/>
              </w:rPr>
              <w:t>pentru</w:t>
            </w:r>
            <w:proofErr w:type="spellEnd"/>
            <w:r w:rsidRPr="00D664D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4D9">
              <w:rPr>
                <w:color w:val="000000"/>
                <w:sz w:val="24"/>
                <w:szCs w:val="24"/>
              </w:rPr>
              <w:t>dispozitivele</w:t>
            </w:r>
            <w:proofErr w:type="spellEnd"/>
            <w:r w:rsidRPr="00D664D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4D9">
              <w:rPr>
                <w:color w:val="000000"/>
                <w:sz w:val="24"/>
                <w:szCs w:val="24"/>
              </w:rPr>
              <w:t>publicitare</w:t>
            </w:r>
            <w:proofErr w:type="spellEnd"/>
          </w:p>
        </w:tc>
        <w:tc>
          <w:tcPr>
            <w:tcW w:w="2453" w:type="dxa"/>
            <w:shd w:val="clear" w:color="auto" w:fill="auto"/>
          </w:tcPr>
          <w:p w:rsidR="00C60706" w:rsidRPr="00D664D9" w:rsidRDefault="00C60706" w:rsidP="00FA7AEE">
            <w:pPr>
              <w:rPr>
                <w:color w:val="FFFFFF"/>
                <w:sz w:val="24"/>
                <w:szCs w:val="24"/>
                <w:u w:val="single"/>
                <w:lang w:val="en-US"/>
              </w:rPr>
            </w:pPr>
            <w:r w:rsidRPr="00D664D9">
              <w:rPr>
                <w:sz w:val="24"/>
                <w:szCs w:val="24"/>
                <w:lang w:val="ro-RO"/>
              </w:rPr>
              <w:t xml:space="preserve">500 lei </w:t>
            </w:r>
            <w:r>
              <w:rPr>
                <w:sz w:val="24"/>
                <w:szCs w:val="24"/>
              </w:rPr>
              <w:t>m2</w:t>
            </w:r>
            <w:r w:rsidRPr="00D664D9">
              <w:rPr>
                <w:color w:val="FFFFFF"/>
                <w:sz w:val="24"/>
                <w:szCs w:val="24"/>
                <w:u w:val="single"/>
                <w:lang w:val="en-US"/>
              </w:rPr>
              <w:t xml:space="preserve">m </w:t>
            </w:r>
          </w:p>
        </w:tc>
        <w:tc>
          <w:tcPr>
            <w:tcW w:w="1349" w:type="dxa"/>
          </w:tcPr>
          <w:p w:rsidR="00C60706" w:rsidRPr="00D664D9" w:rsidRDefault="00C60706" w:rsidP="00FA7AEE">
            <w:pPr>
              <w:jc w:val="center"/>
              <w:rPr>
                <w:color w:val="FFFFFF"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1293" w:type="dxa"/>
          </w:tcPr>
          <w:p w:rsidR="00C60706" w:rsidRPr="00D664D9" w:rsidRDefault="00C60706" w:rsidP="00FA7AEE">
            <w:pPr>
              <w:jc w:val="center"/>
              <w:rPr>
                <w:color w:val="FFFFFF"/>
                <w:sz w:val="24"/>
                <w:szCs w:val="24"/>
                <w:u w:val="single"/>
                <w:lang w:val="ro-RO"/>
              </w:rPr>
            </w:pPr>
            <w:r w:rsidRPr="00D664D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230" w:type="dxa"/>
          </w:tcPr>
          <w:p w:rsidR="00C60706" w:rsidRPr="00D664D9" w:rsidRDefault="00C60706" w:rsidP="00FA7AEE">
            <w:pPr>
              <w:jc w:val="center"/>
              <w:rPr>
                <w:sz w:val="24"/>
                <w:szCs w:val="24"/>
              </w:rPr>
            </w:pPr>
            <w:r w:rsidRPr="00D664D9">
              <w:rPr>
                <w:sz w:val="24"/>
                <w:szCs w:val="24"/>
              </w:rPr>
              <w:t>X</w:t>
            </w:r>
          </w:p>
        </w:tc>
        <w:tc>
          <w:tcPr>
            <w:tcW w:w="1456" w:type="dxa"/>
            <w:shd w:val="clear" w:color="auto" w:fill="auto"/>
          </w:tcPr>
          <w:p w:rsidR="00C60706" w:rsidRPr="00D664D9" w:rsidRDefault="00C60706" w:rsidP="00FA7AEE">
            <w:pPr>
              <w:jc w:val="center"/>
              <w:rPr>
                <w:color w:val="FFFFFF"/>
                <w:sz w:val="24"/>
                <w:szCs w:val="24"/>
                <w:u w:val="single"/>
                <w:lang w:val="ro-RO"/>
              </w:rPr>
            </w:pPr>
          </w:p>
        </w:tc>
      </w:tr>
    </w:tbl>
    <w:p w:rsidR="00C60706" w:rsidRPr="00C32992" w:rsidRDefault="00C60706" w:rsidP="00C60706">
      <w:pPr>
        <w:rPr>
          <w:b/>
          <w:i/>
          <w:color w:val="FFFFFF"/>
          <w:sz w:val="24"/>
          <w:szCs w:val="24"/>
          <w:u w:val="single"/>
          <w:lang w:val="en-US"/>
        </w:rPr>
      </w:pPr>
      <w:r w:rsidRPr="00C0391E">
        <w:rPr>
          <w:b/>
          <w:i/>
          <w:sz w:val="24"/>
          <w:szCs w:val="24"/>
          <w:lang w:val="en-US"/>
        </w:rPr>
        <w:t xml:space="preserve">                                </w:t>
      </w:r>
      <w:r w:rsidRPr="00C0391E">
        <w:rPr>
          <w:b/>
          <w:i/>
          <w:sz w:val="24"/>
          <w:szCs w:val="24"/>
          <w:lang w:val="ro-RO"/>
        </w:rPr>
        <w:t>pe teritoriul</w:t>
      </w:r>
      <w:r w:rsidRPr="00C0391E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C0391E">
        <w:rPr>
          <w:b/>
          <w:i/>
          <w:sz w:val="24"/>
          <w:szCs w:val="24"/>
          <w:lang w:val="en-US"/>
        </w:rPr>
        <w:t>comunei</w:t>
      </w:r>
      <w:proofErr w:type="spellEnd"/>
      <w:r w:rsidRPr="00C0391E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C0391E">
        <w:rPr>
          <w:b/>
          <w:i/>
          <w:sz w:val="24"/>
          <w:szCs w:val="24"/>
          <w:lang w:val="en-US"/>
        </w:rPr>
        <w:t>Ivancea</w:t>
      </w:r>
      <w:proofErr w:type="spellEnd"/>
      <w:r w:rsidRPr="00C0391E">
        <w:rPr>
          <w:b/>
          <w:i/>
          <w:sz w:val="24"/>
          <w:szCs w:val="24"/>
          <w:lang w:val="en-US"/>
        </w:rPr>
        <w:t xml:space="preserve">, </w:t>
      </w:r>
      <w:proofErr w:type="spellStart"/>
      <w:r w:rsidRPr="00C0391E">
        <w:rPr>
          <w:b/>
          <w:i/>
          <w:sz w:val="24"/>
          <w:szCs w:val="24"/>
          <w:lang w:val="en-US"/>
        </w:rPr>
        <w:t>raionul</w:t>
      </w:r>
      <w:proofErr w:type="spellEnd"/>
      <w:r w:rsidRPr="00C0391E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C0391E">
        <w:rPr>
          <w:b/>
          <w:i/>
          <w:sz w:val="24"/>
          <w:szCs w:val="24"/>
          <w:lang w:val="en-US"/>
        </w:rPr>
        <w:t>Orhei</w:t>
      </w:r>
      <w:proofErr w:type="spellEnd"/>
      <w:r w:rsidRPr="00D664D9">
        <w:rPr>
          <w:b/>
          <w:i/>
          <w:color w:val="FFFFFF"/>
          <w:sz w:val="24"/>
          <w:szCs w:val="24"/>
          <w:u w:val="single"/>
          <w:lang w:val="en-US"/>
        </w:rPr>
        <w:t xml:space="preserve"> e</w:t>
      </w:r>
    </w:p>
    <w:p w:rsidR="00C60706" w:rsidRPr="00C32992" w:rsidRDefault="00C60706" w:rsidP="00C60706">
      <w:pPr>
        <w:jc w:val="center"/>
        <w:rPr>
          <w:b/>
          <w:i/>
          <w:color w:val="FFFFFF"/>
          <w:sz w:val="24"/>
          <w:szCs w:val="24"/>
          <w:u w:val="single"/>
          <w:lang w:val="en-US"/>
        </w:rPr>
      </w:pPr>
    </w:p>
    <w:p w:rsidR="00C60706" w:rsidRPr="00C32992" w:rsidRDefault="00C60706" w:rsidP="00C60706">
      <w:pPr>
        <w:jc w:val="center"/>
        <w:rPr>
          <w:b/>
          <w:i/>
          <w:color w:val="FFFFFF"/>
          <w:sz w:val="24"/>
          <w:szCs w:val="24"/>
          <w:u w:val="single"/>
          <w:lang w:val="en-US"/>
        </w:rPr>
      </w:pPr>
    </w:p>
    <w:p w:rsidR="00C60706" w:rsidRPr="00D664D9" w:rsidRDefault="00C60706" w:rsidP="00C60706">
      <w:pPr>
        <w:jc w:val="center"/>
        <w:rPr>
          <w:i/>
          <w:sz w:val="24"/>
          <w:szCs w:val="24"/>
          <w:u w:val="single"/>
          <w:lang w:val="ro-RO"/>
        </w:rPr>
      </w:pPr>
      <w:proofErr w:type="gramStart"/>
      <w:r w:rsidRPr="00D664D9">
        <w:rPr>
          <w:b/>
          <w:i/>
          <w:color w:val="FFFFFF"/>
          <w:sz w:val="24"/>
          <w:szCs w:val="24"/>
          <w:u w:val="single"/>
          <w:lang w:val="en-US"/>
        </w:rPr>
        <w:t>a</w:t>
      </w:r>
      <w:proofErr w:type="gramEnd"/>
      <w:r w:rsidRPr="00D664D9">
        <w:rPr>
          <w:b/>
          <w:i/>
          <w:color w:val="FFFFFF"/>
          <w:sz w:val="24"/>
          <w:szCs w:val="24"/>
          <w:u w:val="single"/>
          <w:lang w:val="en-US"/>
        </w:rPr>
        <w:t xml:space="preserve">, </w:t>
      </w:r>
      <w:proofErr w:type="spellStart"/>
      <w:r w:rsidRPr="00D664D9">
        <w:rPr>
          <w:b/>
          <w:i/>
          <w:color w:val="FFFFFF"/>
          <w:sz w:val="24"/>
          <w:szCs w:val="24"/>
          <w:u w:val="single"/>
          <w:lang w:val="en-US"/>
        </w:rPr>
        <w:t>raionul</w:t>
      </w:r>
      <w:proofErr w:type="spellEnd"/>
      <w:r w:rsidRPr="00D664D9">
        <w:rPr>
          <w:b/>
          <w:i/>
          <w:color w:val="FFFFFF"/>
          <w:sz w:val="24"/>
          <w:szCs w:val="24"/>
          <w:u w:val="single"/>
          <w:lang w:val="en-US"/>
        </w:rPr>
        <w:t xml:space="preserve"> </w:t>
      </w:r>
      <w:proofErr w:type="spellStart"/>
      <w:r w:rsidRPr="00D664D9">
        <w:rPr>
          <w:b/>
          <w:i/>
          <w:color w:val="FFFFFF"/>
          <w:sz w:val="24"/>
          <w:szCs w:val="24"/>
          <w:u w:val="single"/>
          <w:lang w:val="en-US"/>
        </w:rPr>
        <w:t>Orhei</w:t>
      </w:r>
      <w:proofErr w:type="spellEnd"/>
      <w:r w:rsidRPr="00D664D9">
        <w:rPr>
          <w:i/>
          <w:color w:val="FFFFFF"/>
          <w:sz w:val="24"/>
          <w:szCs w:val="24"/>
          <w:u w:val="single"/>
          <w:lang w:val="ro-RO"/>
        </w:rPr>
        <w:t>.</w:t>
      </w:r>
    </w:p>
    <w:p w:rsidR="00C60706" w:rsidRPr="00D664D9" w:rsidRDefault="00C60706" w:rsidP="00C60706">
      <w:pPr>
        <w:spacing w:line="276" w:lineRule="auto"/>
        <w:rPr>
          <w:color w:val="FFFFFF"/>
          <w:sz w:val="24"/>
          <w:szCs w:val="24"/>
          <w:u w:val="single"/>
          <w:lang w:val="ro-RO"/>
        </w:rPr>
      </w:pPr>
      <w:r w:rsidRPr="00D664D9">
        <w:rPr>
          <w:b/>
          <w:i/>
          <w:color w:val="FFFFFF"/>
          <w:sz w:val="24"/>
          <w:szCs w:val="24"/>
          <w:u w:val="single"/>
          <w:lang w:val="ro-RO"/>
        </w:rPr>
        <w:t xml:space="preserve">                                                                                       </w:t>
      </w:r>
      <w:r w:rsidRPr="00D664D9">
        <w:rPr>
          <w:b/>
          <w:i/>
          <w:sz w:val="24"/>
          <w:szCs w:val="24"/>
          <w:u w:val="single"/>
          <w:lang w:val="ro-RO"/>
        </w:rPr>
        <w:t xml:space="preserve">                                                                                                                                   </w:t>
      </w:r>
    </w:p>
    <w:p w:rsidR="00C60706" w:rsidRPr="00CD25E7" w:rsidRDefault="00C60706" w:rsidP="00C60706">
      <w:pPr>
        <w:tabs>
          <w:tab w:val="left" w:pos="7758"/>
        </w:tabs>
        <w:rPr>
          <w:color w:val="FFFFFF"/>
          <w:sz w:val="24"/>
          <w:szCs w:val="24"/>
          <w:lang w:val="en-US"/>
        </w:rPr>
      </w:pPr>
      <w:r w:rsidRPr="00D664D9">
        <w:rPr>
          <w:sz w:val="24"/>
          <w:szCs w:val="24"/>
          <w:lang w:val="ro-RO"/>
        </w:rPr>
        <w:t xml:space="preserve"> </w:t>
      </w:r>
      <w:r w:rsidRPr="00CD25E7">
        <w:rPr>
          <w:sz w:val="24"/>
          <w:szCs w:val="24"/>
          <w:lang w:val="en-US"/>
        </w:rPr>
        <w:t>Nota:</w:t>
      </w:r>
    </w:p>
    <w:p w:rsidR="00C60706" w:rsidRPr="00272733" w:rsidRDefault="00C60706" w:rsidP="00C60706">
      <w:pPr>
        <w:jc w:val="both"/>
        <w:rPr>
          <w:i/>
          <w:sz w:val="24"/>
          <w:szCs w:val="24"/>
          <w:lang w:val="ro-RO"/>
        </w:rPr>
      </w:pPr>
      <w:r w:rsidRPr="00B56EFD">
        <w:rPr>
          <w:b/>
          <w:i/>
          <w:color w:val="FFFFFF"/>
          <w:sz w:val="20"/>
          <w:lang w:val="ro-RO"/>
        </w:rPr>
        <w:t xml:space="preserve"> </w:t>
      </w:r>
      <w:r w:rsidRPr="00B56EFD">
        <w:rPr>
          <w:b/>
          <w:i/>
          <w:sz w:val="20"/>
          <w:lang w:val="ro-RO"/>
        </w:rPr>
        <w:t xml:space="preserve">   </w:t>
      </w:r>
      <w:r w:rsidRPr="00272733">
        <w:rPr>
          <w:b/>
          <w:i/>
          <w:sz w:val="24"/>
          <w:szCs w:val="24"/>
          <w:lang w:val="ro-RO"/>
        </w:rPr>
        <w:t xml:space="preserve">Se scutesc </w:t>
      </w:r>
      <w:r w:rsidRPr="00272733">
        <w:rPr>
          <w:i/>
          <w:sz w:val="24"/>
          <w:szCs w:val="24"/>
          <w:lang w:val="ro-RO"/>
        </w:rPr>
        <w:t>(Înlesnirile fiscale</w:t>
      </w:r>
      <w:r w:rsidRPr="00272733">
        <w:rPr>
          <w:i/>
          <w:sz w:val="24"/>
          <w:szCs w:val="24"/>
          <w:lang w:val="en-US"/>
        </w:rPr>
        <w:t xml:space="preserve"> conform art.296, </w:t>
      </w:r>
      <w:r w:rsidRPr="00272733">
        <w:rPr>
          <w:i/>
          <w:sz w:val="24"/>
          <w:szCs w:val="24"/>
          <w:lang w:val="ro-RO"/>
        </w:rPr>
        <w:t xml:space="preserve">suplimentar celor stabilite prin art. 295 </w:t>
      </w:r>
      <w:r w:rsidRPr="00272733">
        <w:rPr>
          <w:i/>
          <w:sz w:val="24"/>
          <w:szCs w:val="24"/>
          <w:lang w:val="en-US"/>
        </w:rPr>
        <w:t xml:space="preserve">din </w:t>
      </w:r>
      <w:proofErr w:type="spellStart"/>
      <w:r w:rsidRPr="00272733">
        <w:rPr>
          <w:i/>
          <w:sz w:val="24"/>
          <w:szCs w:val="24"/>
          <w:lang w:val="en-US"/>
        </w:rPr>
        <w:t>Codul</w:t>
      </w:r>
      <w:proofErr w:type="spellEnd"/>
      <w:r w:rsidRPr="00272733">
        <w:rPr>
          <w:i/>
          <w:sz w:val="24"/>
          <w:szCs w:val="24"/>
          <w:lang w:val="en-US"/>
        </w:rPr>
        <w:t xml:space="preserve"> fiscal</w:t>
      </w:r>
      <w:r w:rsidRPr="00272733">
        <w:rPr>
          <w:i/>
          <w:sz w:val="24"/>
          <w:szCs w:val="24"/>
          <w:lang w:val="ro-RO"/>
        </w:rPr>
        <w:t>):</w:t>
      </w:r>
    </w:p>
    <w:p w:rsidR="00C60706" w:rsidRPr="00272733" w:rsidRDefault="00C60706" w:rsidP="00C60706">
      <w:pPr>
        <w:rPr>
          <w:sz w:val="24"/>
          <w:szCs w:val="24"/>
          <w:lang w:val="en-US"/>
        </w:rPr>
      </w:pPr>
      <w:proofErr w:type="spellStart"/>
      <w:proofErr w:type="gramStart"/>
      <w:r w:rsidRPr="00787FE3">
        <w:rPr>
          <w:sz w:val="24"/>
          <w:szCs w:val="24"/>
          <w:lang w:val="en-US"/>
        </w:rPr>
        <w:t>taxei</w:t>
      </w:r>
      <w:proofErr w:type="spellEnd"/>
      <w:proofErr w:type="gramEnd"/>
      <w:r w:rsidRPr="00787FE3">
        <w:rPr>
          <w:sz w:val="24"/>
          <w:szCs w:val="24"/>
          <w:lang w:val="en-US"/>
        </w:rPr>
        <w:t xml:space="preserve"> </w:t>
      </w:r>
      <w:proofErr w:type="spellStart"/>
      <w:r w:rsidRPr="00787FE3">
        <w:rPr>
          <w:sz w:val="24"/>
          <w:szCs w:val="24"/>
          <w:lang w:val="en-US"/>
        </w:rPr>
        <w:t>pentru</w:t>
      </w:r>
      <w:proofErr w:type="spellEnd"/>
      <w:r w:rsidRPr="00787FE3">
        <w:rPr>
          <w:sz w:val="24"/>
          <w:szCs w:val="24"/>
          <w:lang w:val="en-US"/>
        </w:rPr>
        <w:t xml:space="preserve"> </w:t>
      </w:r>
      <w:proofErr w:type="spellStart"/>
      <w:r w:rsidRPr="00787FE3">
        <w:rPr>
          <w:sz w:val="24"/>
          <w:szCs w:val="24"/>
          <w:lang w:val="en-US"/>
        </w:rPr>
        <w:t>amenajarea</w:t>
      </w:r>
      <w:proofErr w:type="spellEnd"/>
      <w:r w:rsidRPr="00787FE3">
        <w:rPr>
          <w:sz w:val="24"/>
          <w:szCs w:val="24"/>
          <w:lang w:val="en-US"/>
        </w:rPr>
        <w:t xml:space="preserve"> </w:t>
      </w:r>
      <w:proofErr w:type="spellStart"/>
      <w:r w:rsidRPr="00787FE3">
        <w:rPr>
          <w:sz w:val="24"/>
          <w:szCs w:val="24"/>
          <w:lang w:val="en-US"/>
        </w:rPr>
        <w:t>teritoriului</w:t>
      </w:r>
      <w:proofErr w:type="spellEnd"/>
      <w:r w:rsidRPr="00787FE3">
        <w:rPr>
          <w:sz w:val="24"/>
          <w:szCs w:val="24"/>
          <w:lang w:val="en-US"/>
        </w:rPr>
        <w:t xml:space="preserve"> –</w:t>
      </w:r>
      <w:r w:rsidRPr="00272733">
        <w:rPr>
          <w:sz w:val="24"/>
          <w:szCs w:val="24"/>
          <w:lang w:val="en-US"/>
        </w:rPr>
        <w:t xml:space="preserve"> </w:t>
      </w:r>
      <w:proofErr w:type="spellStart"/>
      <w:r w:rsidRPr="00D664D9">
        <w:rPr>
          <w:sz w:val="24"/>
          <w:szCs w:val="24"/>
          <w:lang w:val="en-US"/>
        </w:rPr>
        <w:t>fondatorii</w:t>
      </w:r>
      <w:proofErr w:type="spellEnd"/>
      <w:r w:rsidRPr="00D664D9">
        <w:rPr>
          <w:sz w:val="24"/>
          <w:szCs w:val="24"/>
          <w:lang w:val="en-US"/>
        </w:rPr>
        <w:t xml:space="preserve"> </w:t>
      </w:r>
      <w:proofErr w:type="spellStart"/>
      <w:r w:rsidRPr="00D664D9">
        <w:rPr>
          <w:sz w:val="24"/>
          <w:szCs w:val="24"/>
          <w:lang w:val="en-US"/>
        </w:rPr>
        <w:t>gospodăriilor</w:t>
      </w:r>
      <w:proofErr w:type="spellEnd"/>
      <w:r w:rsidRPr="00D664D9">
        <w:rPr>
          <w:sz w:val="24"/>
          <w:szCs w:val="24"/>
          <w:lang w:val="en-US"/>
        </w:rPr>
        <w:t xml:space="preserve"> </w:t>
      </w:r>
      <w:proofErr w:type="spellStart"/>
      <w:r w:rsidRPr="00D664D9">
        <w:rPr>
          <w:sz w:val="24"/>
          <w:szCs w:val="24"/>
          <w:lang w:val="en-US"/>
        </w:rPr>
        <w:t>ţărăneşti</w:t>
      </w:r>
      <w:proofErr w:type="spellEnd"/>
      <w:r w:rsidRPr="00D664D9">
        <w:rPr>
          <w:sz w:val="24"/>
          <w:szCs w:val="24"/>
          <w:lang w:val="en-US"/>
        </w:rPr>
        <w:t xml:space="preserve"> (de </w:t>
      </w:r>
      <w:proofErr w:type="spellStart"/>
      <w:r w:rsidRPr="00D664D9">
        <w:rPr>
          <w:sz w:val="24"/>
          <w:szCs w:val="24"/>
          <w:lang w:val="en-US"/>
        </w:rPr>
        <w:t>fermier</w:t>
      </w:r>
      <w:proofErr w:type="spellEnd"/>
      <w:r w:rsidRPr="00D664D9">
        <w:rPr>
          <w:sz w:val="24"/>
          <w:szCs w:val="24"/>
          <w:lang w:val="en-US"/>
        </w:rPr>
        <w:t xml:space="preserve">) care au </w:t>
      </w:r>
      <w:proofErr w:type="spellStart"/>
      <w:r w:rsidRPr="00D664D9">
        <w:rPr>
          <w:sz w:val="24"/>
          <w:szCs w:val="24"/>
          <w:lang w:val="en-US"/>
        </w:rPr>
        <w:t>atins</w:t>
      </w:r>
      <w:proofErr w:type="spellEnd"/>
      <w:r w:rsidRPr="00D664D9">
        <w:rPr>
          <w:sz w:val="24"/>
          <w:szCs w:val="24"/>
          <w:lang w:val="en-US"/>
        </w:rPr>
        <w:t xml:space="preserve"> </w:t>
      </w:r>
      <w:proofErr w:type="spellStart"/>
      <w:r w:rsidRPr="00D664D9">
        <w:rPr>
          <w:sz w:val="24"/>
          <w:szCs w:val="24"/>
          <w:lang w:val="en-US"/>
        </w:rPr>
        <w:t>vîrsta</w:t>
      </w:r>
      <w:proofErr w:type="spellEnd"/>
      <w:r w:rsidRPr="00D664D9">
        <w:rPr>
          <w:sz w:val="24"/>
          <w:szCs w:val="24"/>
          <w:lang w:val="en-US"/>
        </w:rPr>
        <w:t xml:space="preserve"> de </w:t>
      </w:r>
      <w:proofErr w:type="spellStart"/>
      <w:r w:rsidRPr="00D664D9">
        <w:rPr>
          <w:sz w:val="24"/>
          <w:szCs w:val="24"/>
          <w:lang w:val="en-US"/>
        </w:rPr>
        <w:t>pensionare</w:t>
      </w:r>
      <w:proofErr w:type="spellEnd"/>
      <w:r w:rsidRPr="00272733">
        <w:rPr>
          <w:sz w:val="24"/>
          <w:szCs w:val="24"/>
          <w:lang w:val="en-US"/>
        </w:rPr>
        <w:t>.</w:t>
      </w:r>
    </w:p>
    <w:p w:rsidR="00C60706" w:rsidRPr="00D664D9" w:rsidRDefault="00C60706" w:rsidP="00C60706">
      <w:pPr>
        <w:rPr>
          <w:sz w:val="24"/>
          <w:szCs w:val="24"/>
          <w:lang w:val="en-US"/>
        </w:rPr>
      </w:pPr>
    </w:p>
    <w:p w:rsidR="00C60706" w:rsidRPr="005D7B0B" w:rsidRDefault="00C60706" w:rsidP="00C60706">
      <w:pPr>
        <w:rPr>
          <w:color w:val="FFFFFF"/>
          <w:sz w:val="24"/>
          <w:szCs w:val="24"/>
          <w:lang w:val="en-US"/>
        </w:rPr>
      </w:pPr>
    </w:p>
    <w:p w:rsidR="00C60706" w:rsidRPr="00F66664" w:rsidRDefault="00C60706" w:rsidP="00C60706">
      <w:pPr>
        <w:tabs>
          <w:tab w:val="left" w:pos="6645"/>
        </w:tabs>
        <w:jc w:val="both"/>
        <w:rPr>
          <w:sz w:val="24"/>
          <w:szCs w:val="24"/>
          <w:lang w:val="en-US"/>
        </w:rPr>
      </w:pPr>
      <w:proofErr w:type="spellStart"/>
      <w:r w:rsidRPr="00F66664">
        <w:rPr>
          <w:bCs/>
          <w:sz w:val="24"/>
          <w:szCs w:val="24"/>
          <w:lang w:val="en-US"/>
        </w:rPr>
        <w:t>Secretar</w:t>
      </w:r>
      <w:proofErr w:type="spellEnd"/>
      <w:r w:rsidRPr="00F66664">
        <w:rPr>
          <w:bCs/>
          <w:sz w:val="24"/>
          <w:szCs w:val="24"/>
          <w:lang w:val="en-US"/>
        </w:rPr>
        <w:t xml:space="preserve"> al </w:t>
      </w:r>
      <w:proofErr w:type="spellStart"/>
      <w:r w:rsidRPr="00F66664">
        <w:rPr>
          <w:bCs/>
          <w:sz w:val="24"/>
          <w:szCs w:val="24"/>
          <w:lang w:val="en-US"/>
        </w:rPr>
        <w:t>Consiliului</w:t>
      </w:r>
      <w:proofErr w:type="spellEnd"/>
      <w:r w:rsidRPr="00F66664">
        <w:rPr>
          <w:bCs/>
          <w:sz w:val="24"/>
          <w:szCs w:val="24"/>
          <w:lang w:val="en-US"/>
        </w:rPr>
        <w:t xml:space="preserve"> local                                                                                 </w:t>
      </w:r>
    </w:p>
    <w:p w:rsidR="00C60706" w:rsidRPr="00F66664" w:rsidRDefault="00C60706" w:rsidP="00C60706">
      <w:pPr>
        <w:spacing w:line="360" w:lineRule="auto"/>
        <w:rPr>
          <w:sz w:val="24"/>
          <w:szCs w:val="24"/>
          <w:lang w:val="en-US"/>
        </w:rPr>
      </w:pPr>
    </w:p>
    <w:p w:rsidR="00C60706" w:rsidRDefault="00C60706" w:rsidP="00C60706">
      <w:pPr>
        <w:jc w:val="right"/>
        <w:rPr>
          <w:sz w:val="20"/>
          <w:lang w:val="ro-RO"/>
        </w:rPr>
      </w:pPr>
    </w:p>
    <w:p w:rsidR="003B0353" w:rsidRDefault="003B0353" w:rsidP="00C60706">
      <w:pPr>
        <w:jc w:val="right"/>
        <w:rPr>
          <w:sz w:val="24"/>
          <w:szCs w:val="24"/>
          <w:lang w:val="ro-RO"/>
        </w:rPr>
      </w:pPr>
    </w:p>
    <w:p w:rsidR="003B0353" w:rsidRDefault="003B0353" w:rsidP="00C60706">
      <w:pPr>
        <w:jc w:val="right"/>
        <w:rPr>
          <w:sz w:val="24"/>
          <w:szCs w:val="24"/>
          <w:lang w:val="ro-RO"/>
        </w:rPr>
      </w:pPr>
    </w:p>
    <w:p w:rsidR="003B0353" w:rsidRDefault="003B0353" w:rsidP="00C60706">
      <w:pPr>
        <w:jc w:val="right"/>
        <w:rPr>
          <w:sz w:val="24"/>
          <w:szCs w:val="24"/>
          <w:lang w:val="ro-RO"/>
        </w:rPr>
      </w:pPr>
    </w:p>
    <w:p w:rsidR="00C60706" w:rsidRPr="009D30B4" w:rsidRDefault="00C60706" w:rsidP="00C60706">
      <w:pPr>
        <w:jc w:val="right"/>
        <w:rPr>
          <w:sz w:val="24"/>
          <w:szCs w:val="24"/>
          <w:lang w:val="en-US"/>
        </w:rPr>
      </w:pPr>
      <w:r w:rsidRPr="009D30B4">
        <w:rPr>
          <w:sz w:val="24"/>
          <w:szCs w:val="24"/>
          <w:lang w:val="ro-RO"/>
        </w:rPr>
        <w:t>Anexa nr.2</w:t>
      </w:r>
      <w:r w:rsidRPr="009D30B4">
        <w:rPr>
          <w:sz w:val="24"/>
          <w:szCs w:val="24"/>
          <w:lang w:val="ro-RO"/>
        </w:rPr>
        <w:br/>
        <w:t xml:space="preserve">                                                                                                  la decizia consiliului</w:t>
      </w:r>
      <w:r w:rsidRPr="009D30B4">
        <w:rPr>
          <w:sz w:val="24"/>
          <w:szCs w:val="24"/>
          <w:lang w:val="en-US"/>
        </w:rPr>
        <w:t xml:space="preserve"> local </w:t>
      </w:r>
      <w:proofErr w:type="spellStart"/>
      <w:r w:rsidRPr="009D30B4">
        <w:rPr>
          <w:sz w:val="24"/>
          <w:szCs w:val="24"/>
          <w:lang w:val="en-US"/>
        </w:rPr>
        <w:t>Ivancea</w:t>
      </w:r>
      <w:proofErr w:type="spellEnd"/>
    </w:p>
    <w:p w:rsidR="00C60706" w:rsidRDefault="00C60706" w:rsidP="00C60706">
      <w:pPr>
        <w:jc w:val="right"/>
        <w:rPr>
          <w:sz w:val="24"/>
          <w:szCs w:val="24"/>
          <w:lang w:val="ro-RO"/>
        </w:rPr>
      </w:pPr>
      <w:r w:rsidRPr="009D30B4">
        <w:rPr>
          <w:sz w:val="24"/>
          <w:szCs w:val="24"/>
          <w:lang w:val="ro-RO"/>
        </w:rPr>
        <w:t xml:space="preserve">                                                                                          nr.</w:t>
      </w:r>
      <w:r w:rsidR="003B0353">
        <w:rPr>
          <w:sz w:val="24"/>
          <w:szCs w:val="24"/>
          <w:lang w:val="ro-RO"/>
        </w:rPr>
        <w:t>___</w:t>
      </w:r>
      <w:r w:rsidRPr="009D30B4">
        <w:rPr>
          <w:sz w:val="24"/>
          <w:szCs w:val="24"/>
          <w:lang w:val="ro-RO"/>
        </w:rPr>
        <w:t xml:space="preserve">  din </w:t>
      </w:r>
      <w:r w:rsidR="003B0353">
        <w:rPr>
          <w:sz w:val="24"/>
          <w:szCs w:val="24"/>
          <w:lang w:val="en-US"/>
        </w:rPr>
        <w:t>________</w:t>
      </w:r>
    </w:p>
    <w:p w:rsidR="00C60706" w:rsidRPr="009D30B4" w:rsidRDefault="00C60706" w:rsidP="00C60706">
      <w:pPr>
        <w:jc w:val="right"/>
        <w:rPr>
          <w:sz w:val="24"/>
          <w:szCs w:val="24"/>
          <w:u w:val="single"/>
          <w:lang w:val="en-US"/>
        </w:rPr>
      </w:pPr>
    </w:p>
    <w:p w:rsidR="00C60706" w:rsidRPr="009D30B4" w:rsidRDefault="00C60706" w:rsidP="00C60706">
      <w:pPr>
        <w:jc w:val="center"/>
        <w:rPr>
          <w:b/>
          <w:sz w:val="24"/>
          <w:szCs w:val="24"/>
          <w:lang w:val="ro-RO"/>
        </w:rPr>
      </w:pPr>
      <w:r w:rsidRPr="009D30B4">
        <w:rPr>
          <w:b/>
          <w:sz w:val="24"/>
          <w:szCs w:val="24"/>
          <w:lang w:val="ro-RO"/>
        </w:rPr>
        <w:t>Cotele taxei  pentru unităţile comerciale şi/sau d</w:t>
      </w:r>
      <w:r w:rsidR="00FA7AEE">
        <w:rPr>
          <w:b/>
          <w:sz w:val="24"/>
          <w:szCs w:val="24"/>
          <w:lang w:val="ro-RO"/>
        </w:rPr>
        <w:t>e prestări servicii pe anul 2023</w:t>
      </w:r>
    </w:p>
    <w:tbl>
      <w:tblPr>
        <w:tblStyle w:val="3"/>
        <w:tblpPr w:leftFromText="180" w:rightFromText="180" w:vertAnchor="text" w:horzAnchor="margin" w:tblpY="226"/>
        <w:tblW w:w="10052" w:type="dxa"/>
        <w:tblLook w:val="04A0" w:firstRow="1" w:lastRow="0" w:firstColumn="1" w:lastColumn="0" w:noHBand="0" w:noVBand="1"/>
      </w:tblPr>
      <w:tblGrid>
        <w:gridCol w:w="603"/>
        <w:gridCol w:w="2907"/>
        <w:gridCol w:w="1838"/>
        <w:gridCol w:w="1557"/>
        <w:gridCol w:w="1622"/>
        <w:gridCol w:w="1525"/>
      </w:tblGrid>
      <w:tr w:rsidR="00C60706" w:rsidRPr="00021FF6" w:rsidTr="00FA7AEE">
        <w:trPr>
          <w:trHeight w:val="2624"/>
        </w:trPr>
        <w:tc>
          <w:tcPr>
            <w:tcW w:w="603" w:type="dxa"/>
          </w:tcPr>
          <w:p w:rsidR="00C60706" w:rsidRPr="00FA5947" w:rsidRDefault="00C60706" w:rsidP="00FA7AEE">
            <w:pPr>
              <w:jc w:val="center"/>
              <w:rPr>
                <w:sz w:val="24"/>
                <w:szCs w:val="24"/>
                <w:lang w:val="ro-RO"/>
              </w:rPr>
            </w:pPr>
            <w:r w:rsidRPr="00FA5947">
              <w:rPr>
                <w:sz w:val="24"/>
                <w:szCs w:val="24"/>
                <w:lang w:val="ro-RO"/>
              </w:rPr>
              <w:t>Nr. d/or</w:t>
            </w:r>
          </w:p>
        </w:tc>
        <w:tc>
          <w:tcPr>
            <w:tcW w:w="2907" w:type="dxa"/>
          </w:tcPr>
          <w:p w:rsidR="00C60706" w:rsidRPr="00FA5947" w:rsidRDefault="00C60706" w:rsidP="00FA7AEE">
            <w:pPr>
              <w:jc w:val="center"/>
              <w:rPr>
                <w:sz w:val="24"/>
                <w:szCs w:val="24"/>
                <w:lang w:val="ro-RO"/>
              </w:rPr>
            </w:pPr>
            <w:r w:rsidRPr="00FA5947">
              <w:rPr>
                <w:sz w:val="24"/>
                <w:szCs w:val="24"/>
                <w:lang w:val="ro-RO"/>
              </w:rPr>
              <w:t>Tipul obiectului de comerț și/sau obiectului de prestări servicii</w:t>
            </w:r>
          </w:p>
        </w:tc>
        <w:tc>
          <w:tcPr>
            <w:tcW w:w="1838" w:type="dxa"/>
          </w:tcPr>
          <w:p w:rsidR="00C60706" w:rsidRPr="00FA5947" w:rsidRDefault="00C60706" w:rsidP="00FA7AEE">
            <w:pPr>
              <w:jc w:val="center"/>
              <w:rPr>
                <w:sz w:val="24"/>
                <w:szCs w:val="24"/>
                <w:lang w:val="ro-RO"/>
              </w:rPr>
            </w:pPr>
            <w:r w:rsidRPr="00FA5947">
              <w:rPr>
                <w:sz w:val="24"/>
                <w:szCs w:val="24"/>
                <w:lang w:val="ro-RO"/>
              </w:rPr>
              <w:t xml:space="preserve">Cota taxei de bază pentru unitatea de comerţ/de prestări servicii </w:t>
            </w:r>
          </w:p>
          <w:p w:rsidR="00C60706" w:rsidRPr="00FA5947" w:rsidRDefault="00C60706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C60706" w:rsidRPr="00FA5947" w:rsidRDefault="00C60706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C60706" w:rsidRPr="00FA5947" w:rsidRDefault="00C60706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C60706" w:rsidRPr="00FA5947" w:rsidRDefault="00C60706" w:rsidP="00FA7AEE">
            <w:pPr>
              <w:jc w:val="center"/>
              <w:rPr>
                <w:sz w:val="24"/>
                <w:szCs w:val="24"/>
                <w:lang w:val="ro-RO"/>
              </w:rPr>
            </w:pPr>
            <w:r w:rsidRPr="00FA5947">
              <w:rPr>
                <w:sz w:val="24"/>
                <w:szCs w:val="24"/>
                <w:lang w:val="ro-RO"/>
              </w:rPr>
              <w:t xml:space="preserve"> (</w:t>
            </w:r>
            <w:r w:rsidRPr="00FA5947">
              <w:rPr>
                <w:i/>
                <w:sz w:val="24"/>
                <w:szCs w:val="24"/>
                <w:lang w:val="ro-RO"/>
              </w:rPr>
              <w:t>în lei  pentru anul calendaristic</w:t>
            </w:r>
            <w:r w:rsidRPr="00FA5947">
              <w:rPr>
                <w:sz w:val="24"/>
                <w:szCs w:val="24"/>
                <w:lang w:val="ro-RO"/>
              </w:rPr>
              <w:t>)</w:t>
            </w:r>
          </w:p>
        </w:tc>
        <w:tc>
          <w:tcPr>
            <w:tcW w:w="1557" w:type="dxa"/>
          </w:tcPr>
          <w:p w:rsidR="00C60706" w:rsidRPr="00FA5947" w:rsidRDefault="00C60706" w:rsidP="00FA7AEE">
            <w:pPr>
              <w:jc w:val="center"/>
              <w:rPr>
                <w:sz w:val="24"/>
                <w:szCs w:val="24"/>
                <w:lang w:val="ro-RO"/>
              </w:rPr>
            </w:pPr>
            <w:r w:rsidRPr="00FA5947">
              <w:rPr>
                <w:sz w:val="24"/>
                <w:szCs w:val="24"/>
                <w:lang w:val="ro-RO"/>
              </w:rPr>
              <w:t>Coeficient pentru locul amplasării</w:t>
            </w:r>
          </w:p>
          <w:p w:rsidR="00C60706" w:rsidRPr="00FA5947" w:rsidRDefault="00C60706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C60706" w:rsidRPr="00FA5947" w:rsidRDefault="00C60706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C60706" w:rsidRPr="00FA5947" w:rsidRDefault="00C60706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C60706" w:rsidRPr="00FA5947" w:rsidRDefault="00C60706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C60706" w:rsidRPr="00FA5947" w:rsidRDefault="00C60706" w:rsidP="00FA7AEE">
            <w:pPr>
              <w:jc w:val="center"/>
              <w:rPr>
                <w:sz w:val="24"/>
                <w:szCs w:val="24"/>
                <w:lang w:val="ro-RO"/>
              </w:rPr>
            </w:pPr>
            <w:r w:rsidRPr="00FA5947">
              <w:rPr>
                <w:sz w:val="24"/>
                <w:szCs w:val="24"/>
                <w:lang w:val="ro-RO"/>
              </w:rPr>
              <w:t>(</w:t>
            </w:r>
            <w:proofErr w:type="spellStart"/>
            <w:r w:rsidRPr="00FA5947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FA5947">
              <w:rPr>
                <w:sz w:val="24"/>
                <w:szCs w:val="24"/>
                <w:lang w:val="en-US"/>
              </w:rPr>
              <w:t xml:space="preserve"> </w:t>
            </w:r>
            <w:r w:rsidRPr="00FA5947">
              <w:rPr>
                <w:i/>
                <w:sz w:val="24"/>
                <w:szCs w:val="24"/>
                <w:lang w:val="ro-RO"/>
              </w:rPr>
              <w:t xml:space="preserve">  % la cota taxei de bază</w:t>
            </w:r>
            <w:r w:rsidRPr="00FA5947">
              <w:rPr>
                <w:sz w:val="24"/>
                <w:szCs w:val="24"/>
                <w:lang w:val="ro-RO"/>
              </w:rPr>
              <w:t>)</w:t>
            </w:r>
          </w:p>
        </w:tc>
        <w:tc>
          <w:tcPr>
            <w:tcW w:w="1622" w:type="dxa"/>
          </w:tcPr>
          <w:p w:rsidR="00C60706" w:rsidRPr="00FA5947" w:rsidRDefault="00C60706" w:rsidP="00FA7AEE">
            <w:pPr>
              <w:jc w:val="center"/>
              <w:rPr>
                <w:sz w:val="24"/>
                <w:szCs w:val="24"/>
                <w:lang w:val="ro-RO"/>
              </w:rPr>
            </w:pPr>
            <w:r w:rsidRPr="00FA5947">
              <w:rPr>
                <w:sz w:val="24"/>
                <w:szCs w:val="24"/>
                <w:lang w:val="ro-RO"/>
              </w:rPr>
              <w:t>Coeficient pentru tipul sau categoria de mărfuri realizate și a serviciilor prestate</w:t>
            </w:r>
          </w:p>
          <w:p w:rsidR="00C60706" w:rsidRPr="00FA5947" w:rsidRDefault="00C60706" w:rsidP="00FA7AEE">
            <w:pPr>
              <w:rPr>
                <w:sz w:val="24"/>
                <w:szCs w:val="24"/>
                <w:lang w:val="ro-RO"/>
              </w:rPr>
            </w:pPr>
          </w:p>
          <w:p w:rsidR="00C60706" w:rsidRPr="00FA5947" w:rsidRDefault="00C60706" w:rsidP="00FA7AEE">
            <w:pPr>
              <w:rPr>
                <w:sz w:val="24"/>
                <w:szCs w:val="24"/>
                <w:lang w:val="ro-RO"/>
              </w:rPr>
            </w:pPr>
            <w:r w:rsidRPr="00FA5947">
              <w:rPr>
                <w:sz w:val="24"/>
                <w:szCs w:val="24"/>
                <w:lang w:val="ro-RO"/>
              </w:rPr>
              <w:t xml:space="preserve">  (în % la cota taxei de bază)</w:t>
            </w:r>
          </w:p>
        </w:tc>
        <w:tc>
          <w:tcPr>
            <w:tcW w:w="1525" w:type="dxa"/>
          </w:tcPr>
          <w:p w:rsidR="00C60706" w:rsidRPr="00FA5947" w:rsidRDefault="00C60706" w:rsidP="00FA7AEE">
            <w:pPr>
              <w:jc w:val="center"/>
              <w:rPr>
                <w:sz w:val="24"/>
                <w:szCs w:val="24"/>
                <w:lang w:val="en-US"/>
              </w:rPr>
            </w:pPr>
            <w:r w:rsidRPr="00FA5947">
              <w:rPr>
                <w:sz w:val="24"/>
                <w:szCs w:val="24"/>
                <w:lang w:val="ro-RO"/>
              </w:rPr>
              <w:t xml:space="preserve">Coeficientul pentru programul de activitate regim non-stop </w:t>
            </w:r>
          </w:p>
          <w:p w:rsidR="00C60706" w:rsidRPr="00FA5947" w:rsidRDefault="00C60706" w:rsidP="00FA7AE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60706" w:rsidRPr="00FA5947" w:rsidRDefault="00C60706" w:rsidP="00FA7AEE">
            <w:pPr>
              <w:jc w:val="center"/>
              <w:rPr>
                <w:sz w:val="24"/>
                <w:szCs w:val="24"/>
                <w:lang w:val="ro-RO"/>
              </w:rPr>
            </w:pPr>
            <w:r w:rsidRPr="00FA5947">
              <w:rPr>
                <w:sz w:val="24"/>
                <w:szCs w:val="24"/>
                <w:lang w:val="ro-RO"/>
              </w:rPr>
              <w:t>(% la cota taxei de bază)</w:t>
            </w:r>
          </w:p>
        </w:tc>
      </w:tr>
      <w:tr w:rsidR="00C60706" w:rsidRPr="00021FF6" w:rsidTr="00FA7AEE">
        <w:trPr>
          <w:trHeight w:val="323"/>
        </w:trPr>
        <w:tc>
          <w:tcPr>
            <w:tcW w:w="10052" w:type="dxa"/>
            <w:gridSpan w:val="6"/>
          </w:tcPr>
          <w:p w:rsidR="00C60706" w:rsidRPr="00FA5947" w:rsidRDefault="00C60706" w:rsidP="00FA7AEE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A5947">
              <w:rPr>
                <w:b/>
                <w:sz w:val="24"/>
                <w:szCs w:val="24"/>
                <w:lang w:val="ro-RO"/>
              </w:rPr>
              <w:t>Unitățile de comerţ cu amănuntul (conform HG nr.</w:t>
            </w:r>
            <w:r w:rsidRPr="00FA5947">
              <w:rPr>
                <w:b/>
                <w:bCs/>
                <w:sz w:val="24"/>
                <w:szCs w:val="24"/>
                <w:lang w:val="en-US"/>
              </w:rPr>
              <w:t>931  din  08.12.2011</w:t>
            </w:r>
            <w:r w:rsidRPr="00FA5947">
              <w:rPr>
                <w:b/>
                <w:sz w:val="24"/>
                <w:szCs w:val="24"/>
                <w:lang w:val="ro-RO"/>
              </w:rPr>
              <w:t xml:space="preserve"> )</w:t>
            </w:r>
          </w:p>
        </w:tc>
      </w:tr>
      <w:tr w:rsidR="00C60706" w:rsidRPr="00021FF6" w:rsidTr="00FA7AEE">
        <w:trPr>
          <w:trHeight w:val="240"/>
        </w:trPr>
        <w:tc>
          <w:tcPr>
            <w:tcW w:w="603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ro-RO"/>
              </w:rPr>
            </w:pPr>
            <w:r w:rsidRPr="00FA5947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2907" w:type="dxa"/>
          </w:tcPr>
          <w:p w:rsidR="00C60706" w:rsidRPr="009D30B4" w:rsidRDefault="00C60706" w:rsidP="00FA7AEE">
            <w:pPr>
              <w:rPr>
                <w:sz w:val="24"/>
                <w:szCs w:val="24"/>
                <w:lang w:val="en-US"/>
              </w:rPr>
            </w:pPr>
            <w:r w:rsidRPr="009D30B4">
              <w:rPr>
                <w:sz w:val="24"/>
                <w:szCs w:val="24"/>
                <w:lang w:val="ro-RO"/>
              </w:rPr>
              <w:t>Magazin care comercializează produse alimentare, mărfuri de uz casnic, mărfuri industrial, produse cosmetic și mobilier</w:t>
            </w:r>
            <w:r w:rsidRPr="009D30B4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1838" w:type="dxa"/>
          </w:tcPr>
          <w:p w:rsidR="00C60706" w:rsidRPr="009D30B4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7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  <w:r w:rsidRPr="00FA5947">
              <w:rPr>
                <w:sz w:val="24"/>
                <w:szCs w:val="24"/>
                <w:lang w:val="ro-RO"/>
              </w:rPr>
              <w:t>(</w:t>
            </w:r>
            <w:r w:rsidRPr="00FA5947">
              <w:rPr>
                <w:sz w:val="24"/>
                <w:szCs w:val="24"/>
                <w:lang w:val="en-US"/>
              </w:rPr>
              <w:t>50</w:t>
            </w:r>
            <w:r w:rsidRPr="00FA5947">
              <w:rPr>
                <w:sz w:val="24"/>
                <w:szCs w:val="24"/>
                <w:lang w:val="ro-RO"/>
              </w:rPr>
              <w:t>% la cota taxei de bază)</w:t>
            </w:r>
          </w:p>
        </w:tc>
      </w:tr>
      <w:tr w:rsidR="00C60706" w:rsidRPr="00FA5947" w:rsidTr="00FA7AEE">
        <w:trPr>
          <w:trHeight w:val="227"/>
        </w:trPr>
        <w:tc>
          <w:tcPr>
            <w:tcW w:w="603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a)</w:t>
            </w:r>
          </w:p>
        </w:tc>
        <w:tc>
          <w:tcPr>
            <w:tcW w:w="2907" w:type="dxa"/>
          </w:tcPr>
          <w:p w:rsidR="00C60706" w:rsidRPr="009D30B4" w:rsidRDefault="00C60706" w:rsidP="00FA7AEE">
            <w:pPr>
              <w:tabs>
                <w:tab w:val="left" w:pos="4445"/>
              </w:tabs>
              <w:rPr>
                <w:rFonts w:eastAsiaTheme="minorEastAsia"/>
                <w:sz w:val="24"/>
                <w:szCs w:val="24"/>
                <w:lang w:val="ro-RO"/>
              </w:rPr>
            </w:pP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până la </w:t>
            </w:r>
            <w:r w:rsidRPr="009D30B4">
              <w:rPr>
                <w:rFonts w:eastAsiaTheme="minorEastAsia"/>
                <w:sz w:val="24"/>
                <w:szCs w:val="24"/>
              </w:rPr>
              <w:t>3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>0 m</w:t>
            </w:r>
            <w:r w:rsidRPr="009D30B4">
              <w:rPr>
                <w:rFonts w:eastAsiaTheme="minorEastAsia"/>
                <w:sz w:val="24"/>
                <w:szCs w:val="24"/>
                <w:vertAlign w:val="superscript"/>
                <w:lang w:val="ro-RO"/>
              </w:rPr>
              <w:t>2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inclusiv</w:t>
            </w:r>
          </w:p>
        </w:tc>
        <w:tc>
          <w:tcPr>
            <w:tcW w:w="1838" w:type="dxa"/>
          </w:tcPr>
          <w:p w:rsidR="00C60706" w:rsidRPr="009D30B4" w:rsidRDefault="00C60706" w:rsidP="00FA7AEE">
            <w:pPr>
              <w:jc w:val="center"/>
              <w:rPr>
                <w:rFonts w:eastAsiaTheme="minorEastAsia"/>
                <w:sz w:val="24"/>
                <w:szCs w:val="24"/>
                <w:lang w:val="ro-RO"/>
              </w:rPr>
            </w:pPr>
            <w:r w:rsidRPr="009D30B4">
              <w:rPr>
                <w:rFonts w:eastAsiaTheme="minorEastAsia"/>
                <w:sz w:val="24"/>
                <w:szCs w:val="24"/>
              </w:rPr>
              <w:t>2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000</w:t>
            </w:r>
          </w:p>
        </w:tc>
        <w:tc>
          <w:tcPr>
            <w:tcW w:w="1557" w:type="dxa"/>
          </w:tcPr>
          <w:p w:rsidR="00C60706" w:rsidRPr="00FA5947" w:rsidRDefault="00C60706" w:rsidP="00FA7AEE">
            <w:pPr>
              <w:rPr>
                <w:sz w:val="24"/>
                <w:szCs w:val="24"/>
              </w:rPr>
            </w:pPr>
            <w:r w:rsidRPr="00FA5947">
              <w:rPr>
                <w:sz w:val="24"/>
                <w:szCs w:val="24"/>
              </w:rPr>
              <w:t>10%</w:t>
            </w:r>
          </w:p>
        </w:tc>
        <w:tc>
          <w:tcPr>
            <w:tcW w:w="1622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C60706" w:rsidRPr="00FA5947" w:rsidTr="00FA7AEE">
        <w:trPr>
          <w:trHeight w:val="240"/>
        </w:trPr>
        <w:tc>
          <w:tcPr>
            <w:tcW w:w="603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b)</w:t>
            </w:r>
          </w:p>
        </w:tc>
        <w:tc>
          <w:tcPr>
            <w:tcW w:w="2907" w:type="dxa"/>
          </w:tcPr>
          <w:p w:rsidR="00C60706" w:rsidRPr="009D30B4" w:rsidRDefault="00C60706" w:rsidP="00FA7AEE">
            <w:pPr>
              <w:tabs>
                <w:tab w:val="left" w:pos="4445"/>
              </w:tabs>
              <w:rPr>
                <w:rFonts w:eastAsiaTheme="minorEastAsia"/>
                <w:sz w:val="24"/>
                <w:szCs w:val="24"/>
                <w:lang w:val="ro-RO"/>
              </w:rPr>
            </w:pP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de la </w:t>
            </w:r>
            <w:r w:rsidRPr="009D30B4">
              <w:rPr>
                <w:rFonts w:eastAsiaTheme="minorEastAsia"/>
                <w:sz w:val="24"/>
                <w:szCs w:val="24"/>
                <w:lang w:val="en-US"/>
              </w:rPr>
              <w:t>3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>1 m</w:t>
            </w:r>
            <w:r w:rsidRPr="009D30B4">
              <w:rPr>
                <w:rFonts w:eastAsiaTheme="minorEastAsia"/>
                <w:sz w:val="24"/>
                <w:szCs w:val="24"/>
                <w:vertAlign w:val="superscript"/>
                <w:lang w:val="ro-RO"/>
              </w:rPr>
              <w:t>2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până la</w:t>
            </w:r>
            <w:r w:rsidRPr="009D30B4">
              <w:rPr>
                <w:rFonts w:eastAsiaTheme="minorEastAsia"/>
                <w:sz w:val="24"/>
                <w:szCs w:val="24"/>
                <w:lang w:val="en-US"/>
              </w:rPr>
              <w:t xml:space="preserve"> 50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m</w:t>
            </w:r>
            <w:r w:rsidRPr="009D30B4">
              <w:rPr>
                <w:rFonts w:eastAsiaTheme="minorEastAsia"/>
                <w:sz w:val="24"/>
                <w:szCs w:val="24"/>
                <w:vertAlign w:val="superscript"/>
                <w:lang w:val="ro-RO"/>
              </w:rPr>
              <w:t>2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inclusiv</w:t>
            </w:r>
          </w:p>
        </w:tc>
        <w:tc>
          <w:tcPr>
            <w:tcW w:w="1838" w:type="dxa"/>
          </w:tcPr>
          <w:p w:rsidR="00C60706" w:rsidRPr="009D30B4" w:rsidRDefault="00C60706" w:rsidP="00FA7AEE">
            <w:pPr>
              <w:jc w:val="center"/>
              <w:rPr>
                <w:rFonts w:eastAsiaTheme="minorEastAsia"/>
                <w:sz w:val="24"/>
                <w:szCs w:val="24"/>
                <w:lang w:val="ro-RO"/>
              </w:rPr>
            </w:pPr>
            <w:r w:rsidRPr="009D30B4">
              <w:rPr>
                <w:rFonts w:eastAsiaTheme="minorEastAsia"/>
                <w:sz w:val="24"/>
                <w:szCs w:val="24"/>
              </w:rPr>
              <w:t>3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000</w:t>
            </w:r>
          </w:p>
        </w:tc>
        <w:tc>
          <w:tcPr>
            <w:tcW w:w="1557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  <w:r w:rsidRPr="00FA5947">
              <w:rPr>
                <w:sz w:val="24"/>
                <w:szCs w:val="24"/>
              </w:rPr>
              <w:t>10%</w:t>
            </w:r>
          </w:p>
        </w:tc>
        <w:tc>
          <w:tcPr>
            <w:tcW w:w="1622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C60706" w:rsidRPr="00FA5947" w:rsidTr="00FA7AEE">
        <w:trPr>
          <w:trHeight w:val="227"/>
        </w:trPr>
        <w:tc>
          <w:tcPr>
            <w:tcW w:w="603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c)</w:t>
            </w:r>
          </w:p>
        </w:tc>
        <w:tc>
          <w:tcPr>
            <w:tcW w:w="2907" w:type="dxa"/>
          </w:tcPr>
          <w:p w:rsidR="00C60706" w:rsidRPr="009D30B4" w:rsidRDefault="00C60706" w:rsidP="00FA7AEE">
            <w:pPr>
              <w:tabs>
                <w:tab w:val="left" w:pos="4445"/>
              </w:tabs>
              <w:rPr>
                <w:rFonts w:eastAsiaTheme="minorEastAsia"/>
                <w:sz w:val="24"/>
                <w:szCs w:val="24"/>
                <w:lang w:val="ro-RO"/>
              </w:rPr>
            </w:pP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de la </w:t>
            </w:r>
            <w:r w:rsidRPr="009D30B4">
              <w:rPr>
                <w:rFonts w:eastAsiaTheme="minorEastAsia"/>
                <w:sz w:val="24"/>
                <w:szCs w:val="24"/>
                <w:lang w:val="en-US"/>
              </w:rPr>
              <w:t>5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>1 m</w:t>
            </w:r>
            <w:r w:rsidRPr="009D30B4">
              <w:rPr>
                <w:rFonts w:eastAsiaTheme="minorEastAsia"/>
                <w:sz w:val="24"/>
                <w:szCs w:val="24"/>
                <w:vertAlign w:val="superscript"/>
                <w:lang w:val="ro-RO"/>
              </w:rPr>
              <w:t>2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până la </w:t>
            </w:r>
            <w:r w:rsidRPr="009D30B4">
              <w:rPr>
                <w:rFonts w:eastAsiaTheme="minorEastAsia"/>
                <w:sz w:val="24"/>
                <w:szCs w:val="24"/>
                <w:lang w:val="en-US"/>
              </w:rPr>
              <w:t>1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>00 m</w:t>
            </w:r>
            <w:r w:rsidRPr="009D30B4">
              <w:rPr>
                <w:rFonts w:eastAsiaTheme="minorEastAsia"/>
                <w:sz w:val="24"/>
                <w:szCs w:val="24"/>
                <w:vertAlign w:val="superscript"/>
                <w:lang w:val="ro-RO"/>
              </w:rPr>
              <w:t>2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inclusiv</w:t>
            </w:r>
          </w:p>
        </w:tc>
        <w:tc>
          <w:tcPr>
            <w:tcW w:w="1838" w:type="dxa"/>
          </w:tcPr>
          <w:p w:rsidR="00C60706" w:rsidRPr="009D30B4" w:rsidRDefault="00C60706" w:rsidP="00FA7AEE">
            <w:pPr>
              <w:jc w:val="center"/>
              <w:rPr>
                <w:rFonts w:eastAsiaTheme="minorEastAsia"/>
                <w:sz w:val="24"/>
                <w:szCs w:val="24"/>
                <w:lang w:val="ro-RO"/>
              </w:rPr>
            </w:pPr>
            <w:r w:rsidRPr="009D30B4">
              <w:rPr>
                <w:rFonts w:eastAsiaTheme="minorEastAsia"/>
                <w:sz w:val="24"/>
                <w:szCs w:val="24"/>
              </w:rPr>
              <w:t>3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</w:t>
            </w:r>
            <w:r w:rsidRPr="009D30B4">
              <w:rPr>
                <w:rFonts w:eastAsiaTheme="minorEastAsia"/>
                <w:sz w:val="24"/>
                <w:szCs w:val="24"/>
              </w:rPr>
              <w:t>5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>00</w:t>
            </w:r>
          </w:p>
        </w:tc>
        <w:tc>
          <w:tcPr>
            <w:tcW w:w="1557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  <w:r w:rsidRPr="00FA5947">
              <w:rPr>
                <w:sz w:val="24"/>
                <w:szCs w:val="24"/>
              </w:rPr>
              <w:t>10%</w:t>
            </w:r>
          </w:p>
        </w:tc>
        <w:tc>
          <w:tcPr>
            <w:tcW w:w="1622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C60706" w:rsidRPr="00FA5947" w:rsidTr="00FA7AEE">
        <w:trPr>
          <w:trHeight w:val="240"/>
        </w:trPr>
        <w:tc>
          <w:tcPr>
            <w:tcW w:w="603" w:type="dxa"/>
          </w:tcPr>
          <w:p w:rsidR="00C60706" w:rsidRPr="00187D15" w:rsidRDefault="00C60706" w:rsidP="00FA7AEE">
            <w:pPr>
              <w:rPr>
                <w:sz w:val="24"/>
                <w:szCs w:val="24"/>
                <w:lang w:val="ro-MO"/>
              </w:rPr>
            </w:pPr>
            <w:r>
              <w:rPr>
                <w:sz w:val="24"/>
                <w:szCs w:val="24"/>
                <w:lang w:val="ro-MO"/>
              </w:rPr>
              <w:t>d)</w:t>
            </w:r>
          </w:p>
        </w:tc>
        <w:tc>
          <w:tcPr>
            <w:tcW w:w="2907" w:type="dxa"/>
          </w:tcPr>
          <w:p w:rsidR="00C60706" w:rsidRPr="009D30B4" w:rsidRDefault="00C60706" w:rsidP="00FA7AEE">
            <w:pPr>
              <w:rPr>
                <w:rFonts w:eastAsiaTheme="minorEastAsia"/>
                <w:sz w:val="40"/>
                <w:szCs w:val="40"/>
                <w:lang w:val="ro-RO"/>
              </w:rPr>
            </w:pP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de la </w:t>
            </w:r>
            <w:r w:rsidRPr="009D30B4">
              <w:rPr>
                <w:rFonts w:eastAsiaTheme="minorEastAsia"/>
                <w:sz w:val="24"/>
                <w:szCs w:val="24"/>
                <w:lang w:val="en-US"/>
              </w:rPr>
              <w:t>10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>1 m</w:t>
            </w:r>
            <w:r w:rsidRPr="009D30B4">
              <w:rPr>
                <w:rFonts w:eastAsiaTheme="minorEastAsia"/>
                <w:sz w:val="24"/>
                <w:szCs w:val="24"/>
                <w:vertAlign w:val="superscript"/>
                <w:lang w:val="ro-RO"/>
              </w:rPr>
              <w:t xml:space="preserve">2 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și mai mult</w:t>
            </w:r>
          </w:p>
        </w:tc>
        <w:tc>
          <w:tcPr>
            <w:tcW w:w="1838" w:type="dxa"/>
          </w:tcPr>
          <w:p w:rsidR="00C60706" w:rsidRPr="009D30B4" w:rsidRDefault="00C60706" w:rsidP="00FA7AEE">
            <w:pPr>
              <w:jc w:val="center"/>
              <w:rPr>
                <w:sz w:val="24"/>
                <w:szCs w:val="24"/>
              </w:rPr>
            </w:pPr>
            <w:r w:rsidRPr="009D30B4">
              <w:rPr>
                <w:sz w:val="24"/>
                <w:szCs w:val="24"/>
              </w:rPr>
              <w:t>4000</w:t>
            </w:r>
          </w:p>
        </w:tc>
        <w:tc>
          <w:tcPr>
            <w:tcW w:w="1557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  <w:r w:rsidRPr="00FA5947">
              <w:rPr>
                <w:sz w:val="24"/>
                <w:szCs w:val="24"/>
              </w:rPr>
              <w:t>10%</w:t>
            </w:r>
          </w:p>
        </w:tc>
        <w:tc>
          <w:tcPr>
            <w:tcW w:w="1622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C60706" w:rsidRPr="00021FF6" w:rsidTr="00FA7AEE">
        <w:trPr>
          <w:trHeight w:val="240"/>
        </w:trPr>
        <w:tc>
          <w:tcPr>
            <w:tcW w:w="603" w:type="dxa"/>
          </w:tcPr>
          <w:p w:rsidR="00C60706" w:rsidRPr="00FA5947" w:rsidRDefault="00C60706" w:rsidP="00FA7AEE">
            <w:pPr>
              <w:rPr>
                <w:sz w:val="24"/>
                <w:szCs w:val="24"/>
              </w:rPr>
            </w:pPr>
            <w:r w:rsidRPr="00FA5947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</w:tcPr>
          <w:p w:rsidR="00C60706" w:rsidRPr="009D30B4" w:rsidRDefault="00C60706" w:rsidP="00FA7AEE">
            <w:pPr>
              <w:rPr>
                <w:rFonts w:eastAsiaTheme="minorEastAsia"/>
                <w:sz w:val="24"/>
                <w:szCs w:val="24"/>
                <w:lang w:val="ro-RO"/>
              </w:rPr>
            </w:pPr>
            <w:r w:rsidRPr="009D30B4">
              <w:rPr>
                <w:sz w:val="24"/>
                <w:szCs w:val="24"/>
                <w:lang w:val="en-US"/>
              </w:rPr>
              <w:t>C</w:t>
            </w:r>
            <w:r w:rsidRPr="009D30B4">
              <w:rPr>
                <w:sz w:val="24"/>
                <w:szCs w:val="24"/>
                <w:lang w:val="ro-RO"/>
              </w:rPr>
              <w:t>hioșcuri,</w:t>
            </w:r>
            <w:proofErr w:type="spellStart"/>
            <w:r w:rsidRPr="009D30B4">
              <w:rPr>
                <w:sz w:val="24"/>
                <w:szCs w:val="24"/>
                <w:lang w:val="en-US"/>
              </w:rPr>
              <w:t>tonete,tarabă</w:t>
            </w:r>
            <w:proofErr w:type="spellEnd"/>
            <w:r w:rsidRPr="009D30B4">
              <w:rPr>
                <w:sz w:val="24"/>
                <w:szCs w:val="24"/>
                <w:lang w:val="ro-RO"/>
              </w:rPr>
              <w:t xml:space="preserve"> unităti mobile </w:t>
            </w:r>
          </w:p>
        </w:tc>
        <w:tc>
          <w:tcPr>
            <w:tcW w:w="1838" w:type="dxa"/>
          </w:tcPr>
          <w:p w:rsidR="00C60706" w:rsidRPr="009D30B4" w:rsidRDefault="00C60706" w:rsidP="00FA7AE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7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C60706" w:rsidRPr="00FA5947" w:rsidTr="00FA7AEE">
        <w:trPr>
          <w:trHeight w:val="240"/>
        </w:trPr>
        <w:tc>
          <w:tcPr>
            <w:tcW w:w="603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a)</w:t>
            </w:r>
          </w:p>
        </w:tc>
        <w:tc>
          <w:tcPr>
            <w:tcW w:w="2907" w:type="dxa"/>
          </w:tcPr>
          <w:p w:rsidR="00C60706" w:rsidRPr="009D30B4" w:rsidRDefault="00C60706" w:rsidP="00FA7AEE">
            <w:pPr>
              <w:tabs>
                <w:tab w:val="left" w:pos="4445"/>
              </w:tabs>
              <w:jc w:val="both"/>
              <w:rPr>
                <w:rFonts w:eastAsiaTheme="minorEastAsia"/>
                <w:sz w:val="24"/>
                <w:szCs w:val="24"/>
                <w:lang w:val="ro-RO"/>
              </w:rPr>
            </w:pPr>
            <w:r w:rsidRPr="009D30B4">
              <w:rPr>
                <w:rFonts w:eastAsiaTheme="minorEastAsia"/>
                <w:sz w:val="24"/>
                <w:szCs w:val="24"/>
                <w:lang w:val="ro-RO"/>
              </w:rPr>
              <w:t>pînă la 5 m</w:t>
            </w:r>
            <w:r w:rsidRPr="009D30B4">
              <w:rPr>
                <w:rFonts w:eastAsiaTheme="minorEastAsia"/>
                <w:sz w:val="24"/>
                <w:szCs w:val="24"/>
                <w:vertAlign w:val="superscript"/>
                <w:lang w:val="ro-RO"/>
              </w:rPr>
              <w:t>2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 inclusiv</w:t>
            </w:r>
          </w:p>
        </w:tc>
        <w:tc>
          <w:tcPr>
            <w:tcW w:w="1838" w:type="dxa"/>
          </w:tcPr>
          <w:p w:rsidR="00C60706" w:rsidRPr="009D30B4" w:rsidRDefault="00C60706" w:rsidP="00FA7AE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D30B4">
              <w:rPr>
                <w:rFonts w:eastAsiaTheme="minorEastAsia"/>
                <w:sz w:val="24"/>
                <w:szCs w:val="24"/>
              </w:rPr>
              <w:t>1000</w:t>
            </w:r>
          </w:p>
        </w:tc>
        <w:tc>
          <w:tcPr>
            <w:tcW w:w="1557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  <w:r w:rsidRPr="00FA5947">
              <w:rPr>
                <w:sz w:val="24"/>
                <w:szCs w:val="24"/>
              </w:rPr>
              <w:t>10%</w:t>
            </w:r>
          </w:p>
        </w:tc>
        <w:tc>
          <w:tcPr>
            <w:tcW w:w="1622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C60706" w:rsidRPr="00FA5947" w:rsidTr="00FA7AEE">
        <w:trPr>
          <w:trHeight w:val="240"/>
        </w:trPr>
        <w:tc>
          <w:tcPr>
            <w:tcW w:w="603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b)</w:t>
            </w:r>
          </w:p>
        </w:tc>
        <w:tc>
          <w:tcPr>
            <w:tcW w:w="2907" w:type="dxa"/>
          </w:tcPr>
          <w:p w:rsidR="00C60706" w:rsidRPr="009D30B4" w:rsidRDefault="00C60706" w:rsidP="00FA7AEE">
            <w:pPr>
              <w:tabs>
                <w:tab w:val="center" w:pos="3372"/>
              </w:tabs>
              <w:rPr>
                <w:rFonts w:eastAsiaTheme="minorEastAsia"/>
                <w:sz w:val="24"/>
                <w:szCs w:val="24"/>
                <w:lang w:val="en-US"/>
              </w:rPr>
            </w:pPr>
            <w:r w:rsidRPr="009D30B4">
              <w:rPr>
                <w:rFonts w:eastAsiaTheme="minorEastAsia"/>
                <w:sz w:val="24"/>
                <w:szCs w:val="24"/>
                <w:lang w:val="ro-RO"/>
              </w:rPr>
              <w:t>de la 6 m</w:t>
            </w:r>
            <w:r w:rsidRPr="009D30B4">
              <w:rPr>
                <w:rFonts w:eastAsiaTheme="minorEastAsia"/>
                <w:sz w:val="24"/>
                <w:szCs w:val="24"/>
                <w:vertAlign w:val="superscript"/>
                <w:lang w:val="ro-RO"/>
              </w:rPr>
              <w:t>2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pînă la </w:t>
            </w:r>
            <w:r w:rsidRPr="009D30B4">
              <w:rPr>
                <w:rFonts w:eastAsiaTheme="minorEastAsia"/>
                <w:sz w:val="24"/>
                <w:szCs w:val="24"/>
                <w:lang w:val="en-US"/>
              </w:rPr>
              <w:t>10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m</w:t>
            </w:r>
            <w:r w:rsidRPr="009D30B4">
              <w:rPr>
                <w:rFonts w:eastAsiaTheme="minorEastAsia"/>
                <w:sz w:val="24"/>
                <w:szCs w:val="24"/>
                <w:vertAlign w:val="superscript"/>
                <w:lang w:val="ro-RO"/>
              </w:rPr>
              <w:t>2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inclusiv</w:t>
            </w:r>
          </w:p>
        </w:tc>
        <w:tc>
          <w:tcPr>
            <w:tcW w:w="1838" w:type="dxa"/>
          </w:tcPr>
          <w:p w:rsidR="00C60706" w:rsidRPr="009D30B4" w:rsidRDefault="00C60706" w:rsidP="00FA7AE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D30B4">
              <w:rPr>
                <w:rFonts w:eastAsiaTheme="minorEastAsia"/>
                <w:sz w:val="24"/>
                <w:szCs w:val="24"/>
              </w:rPr>
              <w:t>1500</w:t>
            </w:r>
          </w:p>
        </w:tc>
        <w:tc>
          <w:tcPr>
            <w:tcW w:w="1557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  <w:r w:rsidRPr="00FA5947">
              <w:rPr>
                <w:sz w:val="24"/>
                <w:szCs w:val="24"/>
              </w:rPr>
              <w:t>10%</w:t>
            </w:r>
          </w:p>
        </w:tc>
        <w:tc>
          <w:tcPr>
            <w:tcW w:w="1622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C60706" w:rsidRPr="00FA5947" w:rsidTr="00FA7AEE">
        <w:trPr>
          <w:trHeight w:val="240"/>
        </w:trPr>
        <w:tc>
          <w:tcPr>
            <w:tcW w:w="603" w:type="dxa"/>
            <w:tcBorders>
              <w:bottom w:val="single" w:sz="4" w:space="0" w:color="auto"/>
            </w:tcBorders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c)</w:t>
            </w: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:rsidR="00C60706" w:rsidRPr="009D30B4" w:rsidRDefault="00C60706" w:rsidP="00FA7AEE">
            <w:pPr>
              <w:tabs>
                <w:tab w:val="center" w:pos="3372"/>
              </w:tabs>
              <w:rPr>
                <w:rFonts w:eastAsiaTheme="minorEastAsia"/>
                <w:sz w:val="24"/>
                <w:szCs w:val="24"/>
                <w:lang w:val="en-US"/>
              </w:rPr>
            </w:pP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de la </w:t>
            </w:r>
            <w:r w:rsidRPr="009D30B4">
              <w:rPr>
                <w:rFonts w:eastAsiaTheme="minorEastAsia"/>
                <w:sz w:val="24"/>
                <w:szCs w:val="24"/>
                <w:lang w:val="en-US"/>
              </w:rPr>
              <w:t>1</w:t>
            </w:r>
            <w:r w:rsidRPr="009D30B4">
              <w:rPr>
                <w:rFonts w:eastAsiaTheme="minorEastAsia"/>
                <w:sz w:val="24"/>
                <w:szCs w:val="24"/>
                <w:lang w:val="ro-MO"/>
              </w:rPr>
              <w:t>1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m</w:t>
            </w:r>
            <w:r w:rsidRPr="009D30B4">
              <w:rPr>
                <w:rFonts w:eastAsiaTheme="minorEastAsia"/>
                <w:sz w:val="24"/>
                <w:szCs w:val="24"/>
                <w:vertAlign w:val="superscript"/>
                <w:lang w:val="ro-RO"/>
              </w:rPr>
              <w:t>2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și mai mult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C60706" w:rsidRPr="009D30B4" w:rsidRDefault="00C60706" w:rsidP="00FA7AE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D30B4">
              <w:rPr>
                <w:rFonts w:eastAsiaTheme="minorEastAsia"/>
                <w:sz w:val="24"/>
                <w:szCs w:val="24"/>
              </w:rPr>
              <w:t>2000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  <w:r w:rsidRPr="00FA5947">
              <w:rPr>
                <w:sz w:val="24"/>
                <w:szCs w:val="24"/>
              </w:rPr>
              <w:t>10%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C60706" w:rsidRPr="00021FF6" w:rsidTr="00FA7AEE">
        <w:trPr>
          <w:trHeight w:val="240"/>
        </w:trPr>
        <w:tc>
          <w:tcPr>
            <w:tcW w:w="10052" w:type="dxa"/>
            <w:gridSpan w:val="6"/>
            <w:tcBorders>
              <w:bottom w:val="single" w:sz="4" w:space="0" w:color="auto"/>
            </w:tcBorders>
          </w:tcPr>
          <w:p w:rsidR="00C60706" w:rsidRPr="005B0894" w:rsidRDefault="00C60706" w:rsidP="00FA7AEE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5B0894">
              <w:rPr>
                <w:b/>
                <w:sz w:val="24"/>
                <w:szCs w:val="24"/>
                <w:lang w:val="en-US"/>
              </w:rPr>
              <w:t>Comerţul</w:t>
            </w:r>
            <w:proofErr w:type="spellEnd"/>
            <w:r w:rsidRPr="005B0894">
              <w:rPr>
                <w:b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B0894">
              <w:rPr>
                <w:b/>
                <w:sz w:val="24"/>
                <w:szCs w:val="24"/>
                <w:lang w:val="en-US"/>
              </w:rPr>
              <w:t>amănuntul</w:t>
            </w:r>
            <w:proofErr w:type="spellEnd"/>
            <w:r w:rsidRPr="005B0894">
              <w:rPr>
                <w:b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5B0894">
              <w:rPr>
                <w:b/>
                <w:sz w:val="24"/>
                <w:szCs w:val="24"/>
                <w:lang w:val="en-US"/>
              </w:rPr>
              <w:t>carburanţilor</w:t>
            </w:r>
            <w:proofErr w:type="spellEnd"/>
            <w:r w:rsidRPr="005B0894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894">
              <w:rPr>
                <w:b/>
                <w:sz w:val="24"/>
                <w:szCs w:val="24"/>
                <w:lang w:val="en-US"/>
              </w:rPr>
              <w:t>pentru</w:t>
            </w:r>
            <w:proofErr w:type="spellEnd"/>
            <w:r w:rsidRPr="005B0894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894">
              <w:rPr>
                <w:b/>
                <w:sz w:val="24"/>
                <w:szCs w:val="24"/>
                <w:lang w:val="en-US"/>
              </w:rPr>
              <w:t>autovehicule</w:t>
            </w:r>
            <w:proofErr w:type="spellEnd"/>
            <w:r w:rsidRPr="005B0894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894">
              <w:rPr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5B0894">
              <w:rPr>
                <w:b/>
                <w:sz w:val="24"/>
                <w:szCs w:val="24"/>
                <w:lang w:val="en-US"/>
              </w:rPr>
              <w:t xml:space="preserve"> magazine </w:t>
            </w:r>
            <w:proofErr w:type="spellStart"/>
            <w:r w:rsidRPr="005B0894">
              <w:rPr>
                <w:b/>
                <w:sz w:val="24"/>
                <w:szCs w:val="24"/>
                <w:lang w:val="en-US"/>
              </w:rPr>
              <w:t>specializate</w:t>
            </w:r>
            <w:proofErr w:type="spellEnd"/>
          </w:p>
        </w:tc>
      </w:tr>
      <w:tr w:rsidR="00C60706" w:rsidRPr="00FA5947" w:rsidTr="00FA7AEE">
        <w:trPr>
          <w:trHeight w:val="240"/>
        </w:trPr>
        <w:tc>
          <w:tcPr>
            <w:tcW w:w="603" w:type="dxa"/>
            <w:tcBorders>
              <w:bottom w:val="single" w:sz="4" w:space="0" w:color="auto"/>
            </w:tcBorders>
          </w:tcPr>
          <w:p w:rsidR="00C60706" w:rsidRDefault="00C60706" w:rsidP="00FA7A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:rsidR="00C60706" w:rsidRPr="005B0894" w:rsidRDefault="00C60706" w:rsidP="00FA7AEE">
            <w:pPr>
              <w:tabs>
                <w:tab w:val="left" w:pos="4445"/>
              </w:tabs>
              <w:rPr>
                <w:rFonts w:eastAsiaTheme="minorEastAsia"/>
                <w:sz w:val="24"/>
                <w:szCs w:val="24"/>
                <w:lang w:val="ro-RO"/>
              </w:rPr>
            </w:pPr>
            <w:proofErr w:type="spellStart"/>
            <w:r w:rsidRPr="005B0894">
              <w:rPr>
                <w:sz w:val="24"/>
                <w:szCs w:val="24"/>
              </w:rPr>
              <w:t>Staţie</w:t>
            </w:r>
            <w:proofErr w:type="spellEnd"/>
            <w:r w:rsidRPr="005B0894">
              <w:rPr>
                <w:sz w:val="24"/>
                <w:szCs w:val="24"/>
              </w:rPr>
              <w:t xml:space="preserve"> PECO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C60706" w:rsidRPr="005B0894" w:rsidRDefault="00C60706" w:rsidP="00FA7AEE">
            <w:pPr>
              <w:tabs>
                <w:tab w:val="left" w:pos="4445"/>
              </w:tabs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5B0894">
              <w:rPr>
                <w:rFonts w:eastAsiaTheme="minorEastAsia"/>
                <w:sz w:val="24"/>
                <w:szCs w:val="24"/>
              </w:rPr>
              <w:t>100 000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C60706" w:rsidRPr="005B0894" w:rsidRDefault="00C60706" w:rsidP="00FA7AEE">
            <w:pPr>
              <w:rPr>
                <w:sz w:val="24"/>
                <w:szCs w:val="24"/>
              </w:rPr>
            </w:pPr>
            <w:r w:rsidRPr="005B0894">
              <w:rPr>
                <w:sz w:val="24"/>
                <w:szCs w:val="24"/>
              </w:rPr>
              <w:t>- 80%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nil"/>
              <w:bottom w:val="single" w:sz="4" w:space="0" w:color="auto"/>
            </w:tcBorders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C60706" w:rsidRPr="00021FF6" w:rsidTr="00FA7AEE">
        <w:trPr>
          <w:trHeight w:val="240"/>
        </w:trPr>
        <w:tc>
          <w:tcPr>
            <w:tcW w:w="10052" w:type="dxa"/>
            <w:gridSpan w:val="6"/>
          </w:tcPr>
          <w:p w:rsidR="00C60706" w:rsidRPr="00FA5947" w:rsidRDefault="00C60706" w:rsidP="00FA7AE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A5947">
              <w:rPr>
                <w:b/>
                <w:sz w:val="24"/>
                <w:szCs w:val="24"/>
                <w:lang w:val="ro-RO"/>
              </w:rPr>
              <w:t>Unități de comerț cu ridicata</w:t>
            </w:r>
          </w:p>
        </w:tc>
      </w:tr>
      <w:tr w:rsidR="00C60706" w:rsidRPr="00021FF6" w:rsidTr="00FA7AEE">
        <w:trPr>
          <w:trHeight w:val="240"/>
        </w:trPr>
        <w:tc>
          <w:tcPr>
            <w:tcW w:w="10052" w:type="dxa"/>
            <w:gridSpan w:val="6"/>
          </w:tcPr>
          <w:p w:rsidR="00C60706" w:rsidRPr="00FA5947" w:rsidRDefault="00C60706" w:rsidP="00FA7AEE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C60706" w:rsidRPr="00021FF6" w:rsidTr="00FA7AEE">
        <w:trPr>
          <w:trHeight w:val="1027"/>
        </w:trPr>
        <w:tc>
          <w:tcPr>
            <w:tcW w:w="603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ro-RO"/>
              </w:rPr>
            </w:pPr>
            <w:r w:rsidRPr="00FA5947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2907" w:type="dxa"/>
          </w:tcPr>
          <w:p w:rsidR="00C60706" w:rsidRPr="009D30B4" w:rsidRDefault="00C60706" w:rsidP="00FA7AEE">
            <w:pPr>
              <w:rPr>
                <w:sz w:val="24"/>
                <w:szCs w:val="24"/>
                <w:lang w:val="ro-RO"/>
              </w:rPr>
            </w:pP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Comerţul cu ridicata al </w:t>
            </w:r>
            <w:proofErr w:type="spellStart"/>
            <w:r w:rsidRPr="009D30B4">
              <w:rPr>
                <w:rFonts w:eastAsiaTheme="minorEastAsia"/>
                <w:sz w:val="24"/>
                <w:szCs w:val="24"/>
                <w:lang w:val="en-US"/>
              </w:rPr>
              <w:t>ciupercilor</w:t>
            </w:r>
            <w:proofErr w:type="spellEnd"/>
            <w:r w:rsidRPr="009D30B4">
              <w:rPr>
                <w:rFonts w:eastAsiaTheme="minorEastAsia"/>
                <w:sz w:val="24"/>
                <w:szCs w:val="24"/>
                <w:lang w:val="en-US"/>
              </w:rPr>
              <w:t xml:space="preserve">, 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>fructelor şi legumelor</w:t>
            </w:r>
          </w:p>
        </w:tc>
        <w:tc>
          <w:tcPr>
            <w:tcW w:w="1838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7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C60706" w:rsidRPr="00FA5947" w:rsidTr="00FA7AEE">
        <w:trPr>
          <w:trHeight w:val="240"/>
        </w:trPr>
        <w:tc>
          <w:tcPr>
            <w:tcW w:w="603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a)</w:t>
            </w:r>
          </w:p>
        </w:tc>
        <w:tc>
          <w:tcPr>
            <w:tcW w:w="2907" w:type="dxa"/>
          </w:tcPr>
          <w:p w:rsidR="00C60706" w:rsidRPr="009D30B4" w:rsidRDefault="00C60706" w:rsidP="00FA7AEE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9D30B4">
              <w:rPr>
                <w:sz w:val="24"/>
                <w:szCs w:val="24"/>
                <w:lang w:val="ro-RO"/>
              </w:rPr>
              <w:t>-p</w:t>
            </w:r>
            <w:proofErr w:type="spellStart"/>
            <w:r w:rsidRPr="009D30B4">
              <w:rPr>
                <w:sz w:val="24"/>
                <w:szCs w:val="24"/>
                <w:lang w:val="en-US"/>
              </w:rPr>
              <w:t>înă</w:t>
            </w:r>
            <w:proofErr w:type="spellEnd"/>
            <w:r w:rsidRPr="009D30B4">
              <w:rPr>
                <w:sz w:val="24"/>
                <w:szCs w:val="24"/>
                <w:lang w:val="en-US"/>
              </w:rPr>
              <w:t xml:space="preserve"> la </w:t>
            </w:r>
            <w:r w:rsidRPr="009D30B4">
              <w:rPr>
                <w:sz w:val="24"/>
                <w:szCs w:val="24"/>
              </w:rPr>
              <w:t>10</w:t>
            </w:r>
            <w:r w:rsidRPr="009D30B4">
              <w:rPr>
                <w:sz w:val="24"/>
                <w:szCs w:val="24"/>
                <w:lang w:val="en-US"/>
              </w:rPr>
              <w:t xml:space="preserve"> m</w:t>
            </w:r>
            <w:r w:rsidRPr="009D30B4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838" w:type="dxa"/>
          </w:tcPr>
          <w:p w:rsidR="00C60706" w:rsidRPr="00FA5947" w:rsidRDefault="00C60706" w:rsidP="00FA7AEE">
            <w:pPr>
              <w:rPr>
                <w:sz w:val="24"/>
                <w:szCs w:val="24"/>
              </w:rPr>
            </w:pPr>
            <w:r w:rsidRPr="00FA5947">
              <w:rPr>
                <w:sz w:val="24"/>
                <w:szCs w:val="24"/>
              </w:rPr>
              <w:t>3 000</w:t>
            </w:r>
          </w:p>
        </w:tc>
        <w:tc>
          <w:tcPr>
            <w:tcW w:w="1557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C60706" w:rsidRPr="00021FF6" w:rsidTr="00FA7AEE">
        <w:trPr>
          <w:trHeight w:val="227"/>
        </w:trPr>
        <w:tc>
          <w:tcPr>
            <w:tcW w:w="10052" w:type="dxa"/>
            <w:gridSpan w:val="6"/>
          </w:tcPr>
          <w:p w:rsidR="00C60706" w:rsidRPr="00FA5947" w:rsidRDefault="00C60706" w:rsidP="00FA7AE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A5947">
              <w:rPr>
                <w:b/>
                <w:sz w:val="24"/>
                <w:szCs w:val="24"/>
                <w:lang w:val="ro-RO"/>
              </w:rPr>
              <w:t>Unități de alimentație publică (conform HG nr.  nr. 1209 din 08.11.2007)</w:t>
            </w:r>
          </w:p>
        </w:tc>
      </w:tr>
      <w:tr w:rsidR="00C60706" w:rsidRPr="00021FF6" w:rsidTr="00FA7AEE">
        <w:trPr>
          <w:trHeight w:val="227"/>
        </w:trPr>
        <w:tc>
          <w:tcPr>
            <w:tcW w:w="603" w:type="dxa"/>
          </w:tcPr>
          <w:p w:rsidR="00C60706" w:rsidRPr="009D30B4" w:rsidRDefault="00C60706" w:rsidP="00FA7AEE">
            <w:pPr>
              <w:rPr>
                <w:sz w:val="24"/>
                <w:szCs w:val="24"/>
              </w:rPr>
            </w:pPr>
            <w:r w:rsidRPr="009D30B4">
              <w:rPr>
                <w:sz w:val="24"/>
                <w:szCs w:val="24"/>
              </w:rPr>
              <w:t>1</w:t>
            </w:r>
          </w:p>
        </w:tc>
        <w:tc>
          <w:tcPr>
            <w:tcW w:w="2907" w:type="dxa"/>
          </w:tcPr>
          <w:p w:rsidR="00C60706" w:rsidRPr="009D30B4" w:rsidRDefault="00C60706" w:rsidP="00FA7AEE">
            <w:pPr>
              <w:rPr>
                <w:sz w:val="24"/>
                <w:szCs w:val="24"/>
                <w:lang w:val="en-US"/>
              </w:rPr>
            </w:pPr>
            <w:proofErr w:type="spellStart"/>
            <w:r w:rsidRPr="009D30B4">
              <w:rPr>
                <w:bCs/>
                <w:sz w:val="24"/>
                <w:szCs w:val="24"/>
                <w:lang w:val="en-US"/>
              </w:rPr>
              <w:t>Restaurante</w:t>
            </w:r>
            <w:proofErr w:type="spellEnd"/>
            <w:r w:rsidRPr="009D30B4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30B4">
              <w:rPr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9D30B4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30B4">
              <w:rPr>
                <w:bCs/>
                <w:sz w:val="24"/>
                <w:szCs w:val="24"/>
                <w:lang w:val="en-US"/>
              </w:rPr>
              <w:t>alte</w:t>
            </w:r>
            <w:proofErr w:type="spellEnd"/>
            <w:r w:rsidRPr="009D30B4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30B4">
              <w:rPr>
                <w:bCs/>
                <w:sz w:val="24"/>
                <w:szCs w:val="24"/>
                <w:lang w:val="en-US"/>
              </w:rPr>
              <w:t>activităţi</w:t>
            </w:r>
            <w:proofErr w:type="spellEnd"/>
            <w:r w:rsidRPr="009D30B4">
              <w:rPr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D30B4">
              <w:rPr>
                <w:bCs/>
                <w:sz w:val="24"/>
                <w:szCs w:val="24"/>
                <w:lang w:val="en-US"/>
              </w:rPr>
              <w:t>servicii</w:t>
            </w:r>
            <w:proofErr w:type="spellEnd"/>
            <w:r w:rsidRPr="009D30B4">
              <w:rPr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D30B4">
              <w:rPr>
                <w:bCs/>
                <w:sz w:val="24"/>
                <w:szCs w:val="24"/>
                <w:lang w:val="en-US"/>
              </w:rPr>
              <w:t>alimentaţie</w:t>
            </w:r>
            <w:proofErr w:type="spellEnd"/>
            <w:r w:rsidRPr="009D30B4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30B4">
              <w:rPr>
                <w:bCs/>
                <w:sz w:val="24"/>
                <w:szCs w:val="24"/>
                <w:lang w:val="en-US"/>
              </w:rPr>
              <w:t>publică</w:t>
            </w:r>
            <w:proofErr w:type="spellEnd"/>
          </w:p>
        </w:tc>
        <w:tc>
          <w:tcPr>
            <w:tcW w:w="1838" w:type="dxa"/>
          </w:tcPr>
          <w:p w:rsidR="00C60706" w:rsidRPr="009D30B4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7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C60706" w:rsidRPr="00FA5947" w:rsidTr="00FA7AEE">
        <w:trPr>
          <w:trHeight w:val="227"/>
        </w:trPr>
        <w:tc>
          <w:tcPr>
            <w:tcW w:w="603" w:type="dxa"/>
          </w:tcPr>
          <w:p w:rsidR="00C60706" w:rsidRPr="009D30B4" w:rsidRDefault="00C60706" w:rsidP="00FA7AEE">
            <w:pPr>
              <w:rPr>
                <w:sz w:val="24"/>
                <w:szCs w:val="24"/>
                <w:lang w:val="en-US"/>
              </w:rPr>
            </w:pPr>
            <w:r w:rsidRPr="009D30B4">
              <w:rPr>
                <w:sz w:val="24"/>
                <w:szCs w:val="24"/>
                <w:lang w:val="en-US"/>
              </w:rPr>
              <w:t>a)</w:t>
            </w:r>
          </w:p>
        </w:tc>
        <w:tc>
          <w:tcPr>
            <w:tcW w:w="2907" w:type="dxa"/>
          </w:tcPr>
          <w:p w:rsidR="00C60706" w:rsidRPr="009D30B4" w:rsidRDefault="00C60706" w:rsidP="00FA7AEE">
            <w:pPr>
              <w:tabs>
                <w:tab w:val="left" w:pos="4445"/>
              </w:tabs>
              <w:rPr>
                <w:rFonts w:eastAsiaTheme="minorEastAsia"/>
                <w:sz w:val="24"/>
                <w:szCs w:val="24"/>
                <w:lang w:val="ro-RO"/>
              </w:rPr>
            </w:pP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până la </w:t>
            </w:r>
            <w:r w:rsidRPr="009D30B4">
              <w:rPr>
                <w:rFonts w:eastAsiaTheme="minorEastAsia"/>
                <w:sz w:val="24"/>
                <w:szCs w:val="24"/>
              </w:rPr>
              <w:t>5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>0 m</w:t>
            </w:r>
            <w:r w:rsidRPr="009D30B4">
              <w:rPr>
                <w:rFonts w:eastAsiaTheme="minorEastAsia"/>
                <w:sz w:val="24"/>
                <w:szCs w:val="24"/>
                <w:vertAlign w:val="superscript"/>
                <w:lang w:val="ro-RO"/>
              </w:rPr>
              <w:t>2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inclusiv</w:t>
            </w:r>
          </w:p>
        </w:tc>
        <w:tc>
          <w:tcPr>
            <w:tcW w:w="1838" w:type="dxa"/>
          </w:tcPr>
          <w:p w:rsidR="00C60706" w:rsidRPr="009D30B4" w:rsidRDefault="00C60706" w:rsidP="00FA7AE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D30B4">
              <w:rPr>
                <w:rFonts w:eastAsiaTheme="minorEastAsia"/>
                <w:sz w:val="24"/>
                <w:szCs w:val="24"/>
              </w:rPr>
              <w:t>3000</w:t>
            </w:r>
          </w:p>
        </w:tc>
        <w:tc>
          <w:tcPr>
            <w:tcW w:w="1557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C60706" w:rsidRPr="00FA5947" w:rsidTr="00FA7AEE">
        <w:trPr>
          <w:trHeight w:val="227"/>
        </w:trPr>
        <w:tc>
          <w:tcPr>
            <w:tcW w:w="603" w:type="dxa"/>
          </w:tcPr>
          <w:p w:rsidR="00C60706" w:rsidRPr="009D30B4" w:rsidRDefault="00C60706" w:rsidP="00FA7AEE">
            <w:pPr>
              <w:rPr>
                <w:sz w:val="24"/>
                <w:szCs w:val="24"/>
                <w:lang w:val="en-US"/>
              </w:rPr>
            </w:pPr>
            <w:r w:rsidRPr="009D30B4">
              <w:rPr>
                <w:sz w:val="24"/>
                <w:szCs w:val="24"/>
                <w:lang w:val="en-US"/>
              </w:rPr>
              <w:t>b)</w:t>
            </w:r>
          </w:p>
        </w:tc>
        <w:tc>
          <w:tcPr>
            <w:tcW w:w="2907" w:type="dxa"/>
          </w:tcPr>
          <w:p w:rsidR="00C60706" w:rsidRPr="009D30B4" w:rsidRDefault="00C60706" w:rsidP="00FA7AEE">
            <w:pPr>
              <w:tabs>
                <w:tab w:val="left" w:pos="4445"/>
              </w:tabs>
              <w:rPr>
                <w:rFonts w:eastAsiaTheme="minorEastAsia"/>
                <w:sz w:val="24"/>
                <w:szCs w:val="24"/>
                <w:lang w:val="ro-RO"/>
              </w:rPr>
            </w:pP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de la </w:t>
            </w:r>
            <w:r w:rsidRPr="009D30B4">
              <w:rPr>
                <w:rFonts w:eastAsiaTheme="minorEastAsia"/>
                <w:sz w:val="24"/>
                <w:szCs w:val="24"/>
                <w:lang w:val="en-US"/>
              </w:rPr>
              <w:t>5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>1 m</w:t>
            </w:r>
            <w:r w:rsidRPr="009D30B4">
              <w:rPr>
                <w:rFonts w:eastAsiaTheme="minorEastAsia"/>
                <w:sz w:val="24"/>
                <w:szCs w:val="24"/>
                <w:vertAlign w:val="superscript"/>
                <w:lang w:val="ro-RO"/>
              </w:rPr>
              <w:t>2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până la</w:t>
            </w:r>
            <w:r w:rsidRPr="009D30B4">
              <w:rPr>
                <w:rFonts w:eastAsiaTheme="minorEastAsia"/>
                <w:sz w:val="24"/>
                <w:szCs w:val="24"/>
                <w:lang w:val="en-US"/>
              </w:rPr>
              <w:t xml:space="preserve"> 100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m</w:t>
            </w:r>
            <w:r w:rsidRPr="009D30B4">
              <w:rPr>
                <w:rFonts w:eastAsiaTheme="minorEastAsia"/>
                <w:sz w:val="24"/>
                <w:szCs w:val="24"/>
                <w:vertAlign w:val="superscript"/>
                <w:lang w:val="ro-RO"/>
              </w:rPr>
              <w:t>2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38" w:type="dxa"/>
          </w:tcPr>
          <w:p w:rsidR="00C60706" w:rsidRPr="009D30B4" w:rsidRDefault="00C60706" w:rsidP="00FA7AE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D30B4">
              <w:rPr>
                <w:rFonts w:eastAsiaTheme="minorEastAsia"/>
                <w:sz w:val="24"/>
                <w:szCs w:val="24"/>
              </w:rPr>
              <w:t>5000</w:t>
            </w:r>
          </w:p>
        </w:tc>
        <w:tc>
          <w:tcPr>
            <w:tcW w:w="1557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C60706" w:rsidRPr="00FA5947" w:rsidTr="00FA7AEE">
        <w:trPr>
          <w:trHeight w:val="227"/>
        </w:trPr>
        <w:tc>
          <w:tcPr>
            <w:tcW w:w="603" w:type="dxa"/>
          </w:tcPr>
          <w:p w:rsidR="00C60706" w:rsidRPr="009D30B4" w:rsidRDefault="00C60706" w:rsidP="00FA7AEE">
            <w:pPr>
              <w:rPr>
                <w:sz w:val="24"/>
                <w:szCs w:val="24"/>
                <w:lang w:val="en-US"/>
              </w:rPr>
            </w:pPr>
            <w:r w:rsidRPr="009D30B4">
              <w:rPr>
                <w:sz w:val="24"/>
                <w:szCs w:val="24"/>
                <w:lang w:val="en-US"/>
              </w:rPr>
              <w:t>c)</w:t>
            </w:r>
          </w:p>
        </w:tc>
        <w:tc>
          <w:tcPr>
            <w:tcW w:w="2907" w:type="dxa"/>
          </w:tcPr>
          <w:p w:rsidR="00C60706" w:rsidRPr="009D30B4" w:rsidRDefault="00C60706" w:rsidP="00FA7AEE">
            <w:pPr>
              <w:tabs>
                <w:tab w:val="left" w:pos="4445"/>
              </w:tabs>
              <w:rPr>
                <w:rFonts w:eastAsiaTheme="minorEastAsia"/>
                <w:sz w:val="24"/>
                <w:szCs w:val="24"/>
                <w:lang w:val="ro-RO"/>
              </w:rPr>
            </w:pP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de la </w:t>
            </w:r>
            <w:r w:rsidRPr="009D30B4">
              <w:rPr>
                <w:rFonts w:eastAsiaTheme="minorEastAsia"/>
                <w:sz w:val="24"/>
                <w:szCs w:val="24"/>
                <w:lang w:val="en-US"/>
              </w:rPr>
              <w:t>10</w:t>
            </w:r>
            <w:r w:rsidRPr="009D30B4">
              <w:rPr>
                <w:rFonts w:eastAsiaTheme="minorEastAsia"/>
                <w:sz w:val="24"/>
                <w:szCs w:val="24"/>
                <w:lang w:val="ro-MO"/>
              </w:rPr>
              <w:t>1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m</w:t>
            </w:r>
            <w:r w:rsidRPr="009D30B4">
              <w:rPr>
                <w:rFonts w:eastAsiaTheme="minorEastAsia"/>
                <w:sz w:val="24"/>
                <w:szCs w:val="24"/>
                <w:vertAlign w:val="superscript"/>
                <w:lang w:val="ro-RO"/>
              </w:rPr>
              <w:t>2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și mai mult</w:t>
            </w:r>
          </w:p>
        </w:tc>
        <w:tc>
          <w:tcPr>
            <w:tcW w:w="1838" w:type="dxa"/>
          </w:tcPr>
          <w:p w:rsidR="00C60706" w:rsidRPr="009D30B4" w:rsidRDefault="00C60706" w:rsidP="00FA7AE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D30B4">
              <w:rPr>
                <w:rFonts w:eastAsiaTheme="minorEastAsia"/>
                <w:sz w:val="24"/>
                <w:szCs w:val="24"/>
              </w:rPr>
              <w:t>10000</w:t>
            </w:r>
          </w:p>
        </w:tc>
        <w:tc>
          <w:tcPr>
            <w:tcW w:w="1557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C60706" w:rsidRPr="00021FF6" w:rsidTr="00FA7AEE">
        <w:trPr>
          <w:trHeight w:val="227"/>
        </w:trPr>
        <w:tc>
          <w:tcPr>
            <w:tcW w:w="10052" w:type="dxa"/>
            <w:gridSpan w:val="6"/>
          </w:tcPr>
          <w:p w:rsidR="00C60706" w:rsidRDefault="00C60706" w:rsidP="00FA7AEE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C60706" w:rsidRPr="00FA5947" w:rsidRDefault="00C60706" w:rsidP="00FA7AEE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A5947">
              <w:rPr>
                <w:b/>
                <w:sz w:val="24"/>
                <w:szCs w:val="24"/>
                <w:lang w:val="ro-RO"/>
              </w:rPr>
              <w:t xml:space="preserve">Unități de prestări servicii </w:t>
            </w:r>
          </w:p>
          <w:p w:rsidR="00C60706" w:rsidRPr="00FA5947" w:rsidRDefault="00C60706" w:rsidP="00FA7AEE">
            <w:pPr>
              <w:rPr>
                <w:b/>
                <w:i/>
                <w:sz w:val="24"/>
                <w:szCs w:val="24"/>
                <w:lang w:val="ro-RO"/>
              </w:rPr>
            </w:pPr>
            <w:r w:rsidRPr="00FA5947">
              <w:rPr>
                <w:b/>
                <w:i/>
                <w:sz w:val="24"/>
                <w:szCs w:val="24"/>
                <w:lang w:val="ro-RO"/>
              </w:rPr>
              <w:t>Clasa CAEM Rev.2</w:t>
            </w:r>
            <w:r w:rsidRPr="00FA5947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A5947">
              <w:rPr>
                <w:b/>
                <w:i/>
                <w:sz w:val="24"/>
                <w:szCs w:val="24"/>
                <w:lang w:val="ro-RO"/>
              </w:rPr>
              <w:t>Denumirea activităţii</w:t>
            </w:r>
            <w:r w:rsidRPr="00FA5947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A5947">
              <w:rPr>
                <w:b/>
                <w:i/>
                <w:sz w:val="24"/>
                <w:szCs w:val="24"/>
                <w:lang w:val="ro-RO"/>
              </w:rPr>
              <w:t xml:space="preserve">96.02, conform anexei nr. </w:t>
            </w:r>
            <w:r w:rsidRPr="00FA5947">
              <w:rPr>
                <w:b/>
                <w:i/>
                <w:sz w:val="24"/>
                <w:szCs w:val="24"/>
                <w:lang w:val="en-US"/>
              </w:rPr>
              <w:t>4</w:t>
            </w:r>
            <w:r w:rsidRPr="00FA5947">
              <w:rPr>
                <w:b/>
                <w:i/>
                <w:sz w:val="24"/>
                <w:szCs w:val="24"/>
                <w:lang w:val="ro-RO"/>
              </w:rPr>
              <w:t xml:space="preserve"> la Legea nr.  231 din 23.09.2010)</w:t>
            </w:r>
          </w:p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C60706" w:rsidRPr="00FA5947" w:rsidTr="00FA7AEE">
        <w:trPr>
          <w:trHeight w:val="540"/>
        </w:trPr>
        <w:tc>
          <w:tcPr>
            <w:tcW w:w="603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07" w:type="dxa"/>
          </w:tcPr>
          <w:p w:rsidR="00C60706" w:rsidRPr="009D30B4" w:rsidRDefault="00C60706" w:rsidP="00FA7AEE">
            <w:pPr>
              <w:rPr>
                <w:sz w:val="24"/>
                <w:szCs w:val="24"/>
                <w:lang w:val="en-US"/>
              </w:rPr>
            </w:pPr>
            <w:r w:rsidRPr="009D30B4">
              <w:rPr>
                <w:sz w:val="24"/>
                <w:szCs w:val="24"/>
                <w:lang w:val="ro-RO"/>
              </w:rPr>
              <w:t>Coafură şi alte activităţi de înfrumuseţare</w:t>
            </w:r>
          </w:p>
        </w:tc>
        <w:tc>
          <w:tcPr>
            <w:tcW w:w="1838" w:type="dxa"/>
          </w:tcPr>
          <w:p w:rsidR="00C60706" w:rsidRPr="009D30B4" w:rsidRDefault="00C60706" w:rsidP="00FA7AEE">
            <w:pPr>
              <w:rPr>
                <w:sz w:val="24"/>
                <w:szCs w:val="24"/>
              </w:rPr>
            </w:pPr>
            <w:r w:rsidRPr="009D30B4">
              <w:rPr>
                <w:sz w:val="24"/>
                <w:szCs w:val="24"/>
              </w:rPr>
              <w:t xml:space="preserve">200 </w:t>
            </w:r>
            <w:r w:rsidRPr="009D30B4">
              <w:rPr>
                <w:sz w:val="24"/>
                <w:szCs w:val="24"/>
                <w:lang w:val="en-US"/>
              </w:rPr>
              <w:t xml:space="preserve">lei </w:t>
            </w:r>
          </w:p>
          <w:p w:rsidR="00C60706" w:rsidRPr="009D30B4" w:rsidRDefault="00C60706" w:rsidP="00FA7AEE">
            <w:pPr>
              <w:rPr>
                <w:sz w:val="24"/>
                <w:szCs w:val="24"/>
              </w:rPr>
            </w:pPr>
            <w:proofErr w:type="spellStart"/>
            <w:r w:rsidRPr="009D30B4">
              <w:rPr>
                <w:sz w:val="24"/>
                <w:szCs w:val="24"/>
                <w:lang w:val="en-US"/>
              </w:rPr>
              <w:t>locul</w:t>
            </w:r>
            <w:proofErr w:type="spellEnd"/>
            <w:r w:rsidRPr="009D30B4">
              <w:rPr>
                <w:sz w:val="24"/>
                <w:szCs w:val="24"/>
                <w:lang w:val="en-US"/>
              </w:rPr>
              <w:t xml:space="preserve"> de</w:t>
            </w:r>
            <w:r w:rsidRPr="009D30B4">
              <w:rPr>
                <w:sz w:val="24"/>
                <w:szCs w:val="24"/>
              </w:rPr>
              <w:t xml:space="preserve"> </w:t>
            </w:r>
            <w:proofErr w:type="spellStart"/>
            <w:r w:rsidRPr="009D30B4">
              <w:rPr>
                <w:sz w:val="24"/>
                <w:szCs w:val="24"/>
              </w:rPr>
              <w:t>muncă</w:t>
            </w:r>
            <w:proofErr w:type="spellEnd"/>
          </w:p>
        </w:tc>
        <w:tc>
          <w:tcPr>
            <w:tcW w:w="1557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C60706" w:rsidRPr="00FA5947" w:rsidTr="00FA7AEE">
        <w:trPr>
          <w:trHeight w:val="825"/>
        </w:trPr>
        <w:tc>
          <w:tcPr>
            <w:tcW w:w="603" w:type="dxa"/>
          </w:tcPr>
          <w:p w:rsidR="00C60706" w:rsidRDefault="00C60706" w:rsidP="00FA7A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2907" w:type="dxa"/>
          </w:tcPr>
          <w:p w:rsidR="00C60706" w:rsidRPr="009D30B4" w:rsidRDefault="00C60706" w:rsidP="00FA7AEE">
            <w:pPr>
              <w:rPr>
                <w:i/>
                <w:sz w:val="24"/>
                <w:szCs w:val="24"/>
                <w:lang w:val="en-US"/>
              </w:rPr>
            </w:pPr>
          </w:p>
          <w:p w:rsidR="00C60706" w:rsidRPr="009D30B4" w:rsidRDefault="00C60706" w:rsidP="00FA7AEE">
            <w:pPr>
              <w:rPr>
                <w:sz w:val="24"/>
                <w:szCs w:val="24"/>
                <w:lang w:val="ro-RO"/>
              </w:rPr>
            </w:pPr>
            <w:r w:rsidRPr="009D30B4">
              <w:rPr>
                <w:sz w:val="24"/>
                <w:szCs w:val="24"/>
              </w:rPr>
              <w:t>B</w:t>
            </w:r>
            <w:proofErr w:type="spellStart"/>
            <w:r w:rsidRPr="009D30B4">
              <w:rPr>
                <w:rFonts w:eastAsiaTheme="minorHAnsi"/>
                <w:sz w:val="24"/>
                <w:szCs w:val="24"/>
                <w:lang w:val="en-US"/>
              </w:rPr>
              <w:t>azel</w:t>
            </w:r>
            <w:proofErr w:type="spellEnd"/>
            <w:r w:rsidRPr="009D30B4">
              <w:rPr>
                <w:sz w:val="24"/>
                <w:szCs w:val="24"/>
              </w:rPr>
              <w:t>e</w:t>
            </w:r>
            <w:r w:rsidRPr="009D30B4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30B4">
              <w:rPr>
                <w:rFonts w:eastAsiaTheme="minorHAnsi"/>
                <w:sz w:val="24"/>
                <w:szCs w:val="24"/>
                <w:lang w:val="en-US"/>
              </w:rPr>
              <w:t>şi</w:t>
            </w:r>
            <w:proofErr w:type="spellEnd"/>
            <w:r w:rsidRPr="009D30B4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30B4">
              <w:rPr>
                <w:rFonts w:eastAsiaTheme="minorHAnsi"/>
                <w:sz w:val="24"/>
                <w:szCs w:val="24"/>
                <w:lang w:val="en-US"/>
              </w:rPr>
              <w:t>amenajăril</w:t>
            </w:r>
            <w:proofErr w:type="spellEnd"/>
            <w:r w:rsidRPr="009D30B4">
              <w:rPr>
                <w:sz w:val="24"/>
                <w:szCs w:val="24"/>
              </w:rPr>
              <w:t>e</w:t>
            </w:r>
            <w:r w:rsidRPr="009D30B4">
              <w:rPr>
                <w:rFonts w:eastAsiaTheme="minorHAnsi"/>
                <w:sz w:val="24"/>
                <w:szCs w:val="24"/>
                <w:lang w:val="en-US"/>
              </w:rPr>
              <w:t xml:space="preserve"> sportive</w:t>
            </w:r>
          </w:p>
        </w:tc>
        <w:tc>
          <w:tcPr>
            <w:tcW w:w="1838" w:type="dxa"/>
          </w:tcPr>
          <w:p w:rsidR="00C60706" w:rsidRPr="009D30B4" w:rsidRDefault="00C60706" w:rsidP="00FA7AEE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C60706" w:rsidRPr="00FA5947" w:rsidTr="00FA7AEE">
        <w:trPr>
          <w:trHeight w:val="240"/>
        </w:trPr>
        <w:tc>
          <w:tcPr>
            <w:tcW w:w="603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a)</w:t>
            </w:r>
          </w:p>
        </w:tc>
        <w:tc>
          <w:tcPr>
            <w:tcW w:w="2907" w:type="dxa"/>
          </w:tcPr>
          <w:p w:rsidR="00C60706" w:rsidRPr="009D30B4" w:rsidRDefault="00C60706" w:rsidP="00FA7AEE">
            <w:pPr>
              <w:tabs>
                <w:tab w:val="left" w:pos="4445"/>
              </w:tabs>
              <w:jc w:val="both"/>
              <w:rPr>
                <w:rFonts w:eastAsiaTheme="minorEastAsia"/>
                <w:sz w:val="24"/>
                <w:szCs w:val="24"/>
                <w:lang w:val="ro-RO"/>
              </w:rPr>
            </w:pP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pînă la </w:t>
            </w:r>
            <w:r w:rsidRPr="009D30B4">
              <w:rPr>
                <w:rFonts w:eastAsiaTheme="minorEastAsia"/>
                <w:sz w:val="24"/>
                <w:szCs w:val="24"/>
              </w:rPr>
              <w:t>100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m</w:t>
            </w:r>
            <w:r w:rsidRPr="009D30B4">
              <w:rPr>
                <w:rFonts w:eastAsiaTheme="minorEastAsia"/>
                <w:sz w:val="24"/>
                <w:szCs w:val="24"/>
                <w:vertAlign w:val="superscript"/>
                <w:lang w:val="ro-RO"/>
              </w:rPr>
              <w:t>2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 inclusiv</w:t>
            </w:r>
          </w:p>
        </w:tc>
        <w:tc>
          <w:tcPr>
            <w:tcW w:w="1838" w:type="dxa"/>
          </w:tcPr>
          <w:p w:rsidR="00C60706" w:rsidRPr="009D30B4" w:rsidRDefault="00C60706" w:rsidP="00FA7AEE">
            <w:pPr>
              <w:tabs>
                <w:tab w:val="left" w:pos="4445"/>
              </w:tabs>
              <w:jc w:val="center"/>
              <w:rPr>
                <w:rFonts w:eastAsiaTheme="minorEastAsia"/>
                <w:sz w:val="24"/>
                <w:szCs w:val="24"/>
              </w:rPr>
            </w:pPr>
            <w:r w:rsidRPr="009D30B4">
              <w:rPr>
                <w:rFonts w:eastAsiaTheme="minorEastAsia"/>
                <w:sz w:val="24"/>
                <w:szCs w:val="24"/>
              </w:rPr>
              <w:t>1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000</w:t>
            </w:r>
          </w:p>
        </w:tc>
        <w:tc>
          <w:tcPr>
            <w:tcW w:w="1557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C60706" w:rsidRPr="00FA5947" w:rsidTr="00FA7AEE">
        <w:trPr>
          <w:trHeight w:val="240"/>
        </w:trPr>
        <w:tc>
          <w:tcPr>
            <w:tcW w:w="603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b)</w:t>
            </w:r>
          </w:p>
        </w:tc>
        <w:tc>
          <w:tcPr>
            <w:tcW w:w="2907" w:type="dxa"/>
          </w:tcPr>
          <w:p w:rsidR="00C60706" w:rsidRPr="009D30B4" w:rsidRDefault="00C60706" w:rsidP="00FA7AEE">
            <w:pPr>
              <w:tabs>
                <w:tab w:val="left" w:pos="4445"/>
              </w:tabs>
              <w:rPr>
                <w:rFonts w:eastAsiaTheme="minorEastAsia"/>
                <w:sz w:val="24"/>
                <w:szCs w:val="24"/>
                <w:lang w:val="en-US"/>
              </w:rPr>
            </w:pP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de la </w:t>
            </w:r>
            <w:r w:rsidRPr="009D30B4">
              <w:rPr>
                <w:rFonts w:eastAsiaTheme="minorEastAsia"/>
                <w:sz w:val="24"/>
                <w:szCs w:val="24"/>
                <w:lang w:val="en-US"/>
              </w:rPr>
              <w:t>101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m</w:t>
            </w:r>
            <w:r w:rsidRPr="009D30B4">
              <w:rPr>
                <w:rFonts w:eastAsiaTheme="minorEastAsia"/>
                <w:sz w:val="24"/>
                <w:szCs w:val="24"/>
                <w:vertAlign w:val="superscript"/>
                <w:lang w:val="ro-RO"/>
              </w:rPr>
              <w:t>2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 și mai mult</w:t>
            </w:r>
          </w:p>
        </w:tc>
        <w:tc>
          <w:tcPr>
            <w:tcW w:w="1838" w:type="dxa"/>
          </w:tcPr>
          <w:p w:rsidR="00C60706" w:rsidRPr="009D30B4" w:rsidRDefault="00C60706" w:rsidP="00FA7AEE">
            <w:pPr>
              <w:tabs>
                <w:tab w:val="left" w:pos="4445"/>
              </w:tabs>
              <w:jc w:val="center"/>
              <w:rPr>
                <w:rFonts w:eastAsiaTheme="minorEastAsia"/>
                <w:sz w:val="24"/>
                <w:szCs w:val="24"/>
              </w:rPr>
            </w:pPr>
            <w:r w:rsidRPr="009D30B4">
              <w:rPr>
                <w:rFonts w:eastAsiaTheme="minorEastAsia"/>
                <w:sz w:val="24"/>
                <w:szCs w:val="24"/>
              </w:rPr>
              <w:t>5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000</w:t>
            </w:r>
          </w:p>
        </w:tc>
        <w:tc>
          <w:tcPr>
            <w:tcW w:w="1557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C60706" w:rsidRPr="00021FF6" w:rsidTr="00FA7AEE">
        <w:trPr>
          <w:trHeight w:val="240"/>
        </w:trPr>
        <w:tc>
          <w:tcPr>
            <w:tcW w:w="603" w:type="dxa"/>
          </w:tcPr>
          <w:p w:rsidR="00C60706" w:rsidRPr="00D93864" w:rsidRDefault="00C60706" w:rsidP="00FA7AEE">
            <w:pPr>
              <w:rPr>
                <w:sz w:val="24"/>
                <w:szCs w:val="24"/>
                <w:lang w:val="en-US"/>
              </w:rPr>
            </w:pPr>
            <w:r w:rsidRPr="00FA594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907" w:type="dxa"/>
          </w:tcPr>
          <w:p w:rsidR="00C60706" w:rsidRPr="009D30B4" w:rsidRDefault="00C60706" w:rsidP="00FA7AEE">
            <w:pPr>
              <w:tabs>
                <w:tab w:val="left" w:pos="4445"/>
              </w:tabs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9D30B4">
              <w:rPr>
                <w:rFonts w:eastAsiaTheme="minorEastAsia"/>
                <w:sz w:val="24"/>
                <w:szCs w:val="24"/>
                <w:lang w:val="en-US"/>
              </w:rPr>
              <w:t>Centru</w:t>
            </w:r>
            <w:proofErr w:type="spellEnd"/>
            <w:r w:rsidRPr="009D30B4">
              <w:rPr>
                <w:rFonts w:eastAsiaTheme="minorEastAsi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D30B4">
              <w:rPr>
                <w:rFonts w:eastAsiaTheme="minorEastAsia"/>
                <w:sz w:val="24"/>
                <w:szCs w:val="24"/>
                <w:lang w:val="en-US"/>
              </w:rPr>
              <w:t>agriment</w:t>
            </w:r>
            <w:proofErr w:type="spellEnd"/>
            <w:r w:rsidRPr="009D30B4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30B4">
              <w:rPr>
                <w:rFonts w:eastAsiaTheme="minorEastAsia"/>
                <w:sz w:val="24"/>
                <w:szCs w:val="24"/>
                <w:lang w:val="en-US"/>
              </w:rPr>
              <w:t>şi</w:t>
            </w:r>
            <w:proofErr w:type="spellEnd"/>
            <w:r w:rsidRPr="009D30B4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30B4">
              <w:rPr>
                <w:rFonts w:eastAsiaTheme="minorEastAsia"/>
                <w:sz w:val="24"/>
                <w:szCs w:val="24"/>
                <w:lang w:val="en-US"/>
              </w:rPr>
              <w:t>odihnă</w:t>
            </w:r>
            <w:proofErr w:type="spellEnd"/>
          </w:p>
        </w:tc>
        <w:tc>
          <w:tcPr>
            <w:tcW w:w="1838" w:type="dxa"/>
          </w:tcPr>
          <w:p w:rsidR="00C60706" w:rsidRPr="009D30B4" w:rsidRDefault="00C60706" w:rsidP="00FA7AEE">
            <w:pPr>
              <w:tabs>
                <w:tab w:val="left" w:pos="4445"/>
              </w:tabs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</w:p>
        </w:tc>
        <w:tc>
          <w:tcPr>
            <w:tcW w:w="1557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C60706" w:rsidRPr="00FA5947" w:rsidTr="00FA7AEE">
        <w:trPr>
          <w:trHeight w:val="240"/>
        </w:trPr>
        <w:tc>
          <w:tcPr>
            <w:tcW w:w="603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a)</w:t>
            </w:r>
          </w:p>
        </w:tc>
        <w:tc>
          <w:tcPr>
            <w:tcW w:w="2907" w:type="dxa"/>
          </w:tcPr>
          <w:p w:rsidR="00C60706" w:rsidRPr="009D30B4" w:rsidRDefault="00C60706" w:rsidP="00FA7AEE">
            <w:pPr>
              <w:tabs>
                <w:tab w:val="left" w:pos="4445"/>
              </w:tabs>
              <w:rPr>
                <w:rFonts w:eastAsiaTheme="minorEastAsia"/>
                <w:sz w:val="24"/>
                <w:szCs w:val="24"/>
                <w:lang w:val="ro-RO"/>
              </w:rPr>
            </w:pP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de la </w:t>
            </w:r>
            <w:r w:rsidRPr="009D30B4">
              <w:rPr>
                <w:rFonts w:eastAsiaTheme="minorEastAsia"/>
                <w:sz w:val="24"/>
                <w:szCs w:val="24"/>
                <w:lang w:val="en-US"/>
              </w:rPr>
              <w:t>100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m</w:t>
            </w:r>
            <w:r w:rsidRPr="009D30B4">
              <w:rPr>
                <w:rFonts w:eastAsiaTheme="minorEastAsia"/>
                <w:sz w:val="24"/>
                <w:szCs w:val="24"/>
                <w:vertAlign w:val="superscript"/>
                <w:lang w:val="ro-RO"/>
              </w:rPr>
              <w:t>2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și mai mult</w:t>
            </w:r>
          </w:p>
        </w:tc>
        <w:tc>
          <w:tcPr>
            <w:tcW w:w="1838" w:type="dxa"/>
          </w:tcPr>
          <w:p w:rsidR="00C60706" w:rsidRPr="009D30B4" w:rsidRDefault="00C60706" w:rsidP="00FA7AEE">
            <w:pPr>
              <w:tabs>
                <w:tab w:val="left" w:pos="4445"/>
              </w:tabs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9D30B4">
              <w:rPr>
                <w:rFonts w:eastAsiaTheme="minorEastAsia"/>
                <w:sz w:val="24"/>
                <w:szCs w:val="24"/>
              </w:rPr>
              <w:t>10 000</w:t>
            </w:r>
          </w:p>
        </w:tc>
        <w:tc>
          <w:tcPr>
            <w:tcW w:w="1557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C60706" w:rsidRPr="00283F99" w:rsidTr="00FA7AEE">
        <w:trPr>
          <w:trHeight w:val="240"/>
        </w:trPr>
        <w:tc>
          <w:tcPr>
            <w:tcW w:w="603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2907" w:type="dxa"/>
          </w:tcPr>
          <w:p w:rsidR="00C60706" w:rsidRPr="009D30B4" w:rsidRDefault="00C60706" w:rsidP="00FA7AEE">
            <w:pPr>
              <w:tabs>
                <w:tab w:val="left" w:pos="4445"/>
              </w:tabs>
              <w:rPr>
                <w:rFonts w:eastAsiaTheme="minorEastAsia"/>
                <w:sz w:val="24"/>
                <w:szCs w:val="24"/>
                <w:lang w:val="ro-MO"/>
              </w:rPr>
            </w:pPr>
            <w:r w:rsidRPr="009D30B4">
              <w:rPr>
                <w:rFonts w:eastAsiaTheme="minorEastAsia"/>
                <w:sz w:val="24"/>
                <w:szCs w:val="24"/>
                <w:lang w:val="ro-RO"/>
              </w:rPr>
              <w:t>Activități de realizare a soft-ului la comandă (codul CAEM 6202</w:t>
            </w:r>
            <w:r w:rsidRPr="009D30B4">
              <w:rPr>
                <w:rFonts w:eastAsiaTheme="minorEastAsia"/>
                <w:sz w:val="24"/>
                <w:szCs w:val="24"/>
                <w:lang w:val="ro-MO"/>
              </w:rPr>
              <w:t>;</w:t>
            </w:r>
          </w:p>
          <w:p w:rsidR="00C60706" w:rsidRPr="009D30B4" w:rsidRDefault="00C60706" w:rsidP="00FA7AEE">
            <w:pPr>
              <w:tabs>
                <w:tab w:val="left" w:pos="4445"/>
              </w:tabs>
              <w:rPr>
                <w:rFonts w:eastAsiaTheme="minorEastAsia"/>
                <w:sz w:val="24"/>
                <w:szCs w:val="24"/>
                <w:lang w:val="ro-MO"/>
              </w:rPr>
            </w:pPr>
            <w:r w:rsidRPr="009D30B4">
              <w:rPr>
                <w:rFonts w:eastAsiaTheme="minorEastAsia"/>
                <w:sz w:val="24"/>
                <w:szCs w:val="24"/>
                <w:lang w:val="ro-MO"/>
              </w:rPr>
              <w:t>Activități de consultanță în informatiție(codul CAEM 6202);</w:t>
            </w:r>
          </w:p>
          <w:p w:rsidR="00C60706" w:rsidRPr="009D30B4" w:rsidRDefault="00C60706" w:rsidP="00FA7AEE">
            <w:pPr>
              <w:tabs>
                <w:tab w:val="left" w:pos="4445"/>
              </w:tabs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9D30B4">
              <w:rPr>
                <w:rFonts w:eastAsiaTheme="minorEastAsia"/>
                <w:sz w:val="24"/>
                <w:szCs w:val="24"/>
                <w:lang w:val="en-US"/>
              </w:rPr>
              <w:t>Alte</w:t>
            </w:r>
            <w:proofErr w:type="spellEnd"/>
            <w:r w:rsidRPr="009D30B4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30B4">
              <w:rPr>
                <w:rFonts w:eastAsiaTheme="minorEastAsia"/>
                <w:sz w:val="24"/>
                <w:szCs w:val="24"/>
                <w:lang w:val="en-US"/>
              </w:rPr>
              <w:t>activit</w:t>
            </w:r>
            <w:proofErr w:type="spellEnd"/>
            <w:r w:rsidRPr="009D30B4">
              <w:rPr>
                <w:rFonts w:eastAsiaTheme="minorEastAsia"/>
                <w:sz w:val="24"/>
                <w:szCs w:val="24"/>
                <w:lang w:val="ro-MO"/>
              </w:rPr>
              <w:t>ăți de servicii privind tehnologia informației(codul CAEM 6209)</w:t>
            </w:r>
          </w:p>
          <w:p w:rsidR="00C60706" w:rsidRPr="009D30B4" w:rsidRDefault="00C60706" w:rsidP="00FA7AEE">
            <w:pPr>
              <w:tabs>
                <w:tab w:val="left" w:pos="4445"/>
              </w:tabs>
              <w:rPr>
                <w:rFonts w:eastAsiaTheme="minorEastAsia"/>
                <w:sz w:val="24"/>
                <w:szCs w:val="24"/>
                <w:lang w:val="en-US"/>
              </w:rPr>
            </w:pPr>
          </w:p>
        </w:tc>
        <w:tc>
          <w:tcPr>
            <w:tcW w:w="1838" w:type="dxa"/>
          </w:tcPr>
          <w:p w:rsidR="00C60706" w:rsidRPr="009D30B4" w:rsidRDefault="00C60706" w:rsidP="00FA7AEE">
            <w:pPr>
              <w:tabs>
                <w:tab w:val="left" w:pos="4445"/>
              </w:tabs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9D30B4">
              <w:rPr>
                <w:rFonts w:eastAsiaTheme="minorEastAsia"/>
                <w:sz w:val="24"/>
                <w:szCs w:val="24"/>
                <w:lang w:val="en-US"/>
              </w:rPr>
              <w:t xml:space="preserve">1000 </w:t>
            </w:r>
          </w:p>
        </w:tc>
        <w:tc>
          <w:tcPr>
            <w:tcW w:w="1557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C60706" w:rsidRPr="00FA5947" w:rsidRDefault="00C60706" w:rsidP="00FA7AE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C60706" w:rsidRPr="00FA5947" w:rsidRDefault="00C60706" w:rsidP="00C60706">
      <w:pPr>
        <w:rPr>
          <w:b/>
          <w:i/>
          <w:sz w:val="24"/>
          <w:szCs w:val="24"/>
          <w:u w:val="single"/>
          <w:lang w:val="ro-RO"/>
        </w:rPr>
      </w:pPr>
      <w:r w:rsidRPr="00FA5947">
        <w:rPr>
          <w:i/>
          <w:color w:val="FFFFFF"/>
          <w:sz w:val="24"/>
          <w:szCs w:val="24"/>
          <w:u w:val="single"/>
          <w:lang w:val="ro-RO"/>
        </w:rPr>
        <w:t xml:space="preserve">.                                                                                                 </w:t>
      </w:r>
      <w:r w:rsidRPr="00FA5947">
        <w:rPr>
          <w:i/>
          <w:sz w:val="24"/>
          <w:szCs w:val="24"/>
          <w:u w:val="single"/>
          <w:lang w:val="ro-RO"/>
        </w:rPr>
        <w:t xml:space="preserve">                                                                                                                                   </w:t>
      </w:r>
    </w:p>
    <w:p w:rsidR="00C60706" w:rsidRPr="00FA5947" w:rsidRDefault="00C60706" w:rsidP="00C60706">
      <w:pPr>
        <w:rPr>
          <w:b/>
          <w:i/>
          <w:sz w:val="24"/>
          <w:szCs w:val="24"/>
          <w:lang w:val="ro-RO"/>
        </w:rPr>
      </w:pPr>
      <w:r w:rsidRPr="00FA5947">
        <w:rPr>
          <w:b/>
          <w:i/>
          <w:sz w:val="24"/>
          <w:szCs w:val="24"/>
          <w:lang w:val="ro-RO"/>
        </w:rPr>
        <w:t xml:space="preserve">     Note:</w:t>
      </w:r>
    </w:p>
    <w:p w:rsidR="00C60706" w:rsidRPr="00FA5947" w:rsidRDefault="00C60706" w:rsidP="00C60706">
      <w:pPr>
        <w:jc w:val="center"/>
        <w:rPr>
          <w:b/>
          <w:i/>
          <w:color w:val="FFFFFF"/>
          <w:sz w:val="24"/>
          <w:szCs w:val="24"/>
          <w:u w:val="single"/>
          <w:lang w:val="ro-RO"/>
        </w:rPr>
      </w:pPr>
    </w:p>
    <w:p w:rsidR="00C60706" w:rsidRPr="00FA5947" w:rsidRDefault="00C60706" w:rsidP="00C60706">
      <w:pPr>
        <w:ind w:left="720"/>
        <w:contextualSpacing/>
        <w:jc w:val="center"/>
        <w:rPr>
          <w:b/>
          <w:i/>
          <w:sz w:val="24"/>
          <w:szCs w:val="24"/>
          <w:lang w:val="en-US"/>
        </w:rPr>
      </w:pPr>
      <w:r w:rsidRPr="00FA5947">
        <w:rPr>
          <w:b/>
          <w:i/>
          <w:sz w:val="24"/>
          <w:szCs w:val="24"/>
          <w:lang w:val="ro-RO"/>
        </w:rPr>
        <w:t>Cote de majorare sau micșorare în dependență de caracteristici</w:t>
      </w:r>
    </w:p>
    <w:p w:rsidR="00C60706" w:rsidRPr="00FA5947" w:rsidRDefault="00C60706" w:rsidP="00C60706">
      <w:pPr>
        <w:ind w:left="720"/>
        <w:contextualSpacing/>
        <w:jc w:val="center"/>
        <w:rPr>
          <w:b/>
          <w:i/>
          <w:sz w:val="24"/>
          <w:szCs w:val="24"/>
          <w:lang w:val="en-US"/>
        </w:rPr>
      </w:pPr>
    </w:p>
    <w:p w:rsidR="00C60706" w:rsidRPr="00FA5947" w:rsidRDefault="00C60706" w:rsidP="00C60706">
      <w:pPr>
        <w:rPr>
          <w:sz w:val="24"/>
          <w:szCs w:val="24"/>
          <w:lang w:val="en-US"/>
        </w:rPr>
      </w:pPr>
      <w:r w:rsidRPr="00FA5947">
        <w:rPr>
          <w:sz w:val="24"/>
          <w:szCs w:val="24"/>
          <w:lang w:val="en-US"/>
        </w:rPr>
        <w:t xml:space="preserve">1. </w:t>
      </w:r>
      <w:r w:rsidRPr="00FA5947">
        <w:rPr>
          <w:sz w:val="24"/>
          <w:szCs w:val="24"/>
          <w:lang w:val="ro-RO"/>
        </w:rPr>
        <w:t>Taxa pentru unitățile de comerț și prestări servicii plasate:</w:t>
      </w:r>
    </w:p>
    <w:p w:rsidR="00C60706" w:rsidRPr="00FA5947" w:rsidRDefault="00C60706" w:rsidP="00C60706">
      <w:pPr>
        <w:jc w:val="both"/>
        <w:rPr>
          <w:sz w:val="24"/>
          <w:szCs w:val="24"/>
          <w:lang w:val="ro-RO"/>
        </w:rPr>
      </w:pPr>
      <w:r w:rsidRPr="00FA5947">
        <w:rPr>
          <w:sz w:val="24"/>
          <w:szCs w:val="24"/>
          <w:lang w:val="en-US"/>
        </w:rPr>
        <w:t xml:space="preserve">                                </w:t>
      </w:r>
      <w:r w:rsidRPr="00FA5947">
        <w:rPr>
          <w:sz w:val="24"/>
          <w:szCs w:val="24"/>
          <w:lang w:val="ro-RO"/>
        </w:rPr>
        <w:t>In centrul satelor:</w:t>
      </w:r>
    </w:p>
    <w:p w:rsidR="00C60706" w:rsidRPr="00FA5947" w:rsidRDefault="00C60706" w:rsidP="00C60706">
      <w:pPr>
        <w:jc w:val="both"/>
        <w:rPr>
          <w:sz w:val="24"/>
          <w:szCs w:val="24"/>
          <w:lang w:val="en-US"/>
        </w:rPr>
      </w:pPr>
      <w:r w:rsidRPr="00FA5947">
        <w:rPr>
          <w:sz w:val="24"/>
          <w:szCs w:val="24"/>
          <w:lang w:val="en-US"/>
        </w:rPr>
        <w:t xml:space="preserve">s. </w:t>
      </w:r>
      <w:r w:rsidRPr="00FA5947">
        <w:rPr>
          <w:sz w:val="24"/>
          <w:szCs w:val="24"/>
          <w:lang w:val="ro-RO"/>
        </w:rPr>
        <w:t>Ivancea, în cadrul străzilor: Orheiul Vechi, Cvartal Mira,</w:t>
      </w:r>
    </w:p>
    <w:p w:rsidR="00C60706" w:rsidRPr="00FA5947" w:rsidRDefault="00C60706" w:rsidP="00C60706">
      <w:pPr>
        <w:jc w:val="both"/>
        <w:rPr>
          <w:sz w:val="24"/>
          <w:szCs w:val="24"/>
          <w:lang w:val="en-US"/>
        </w:rPr>
      </w:pPr>
      <w:r w:rsidRPr="00FA5947">
        <w:rPr>
          <w:sz w:val="24"/>
          <w:szCs w:val="24"/>
          <w:lang w:val="en-US"/>
        </w:rPr>
        <w:t xml:space="preserve">s. </w:t>
      </w:r>
      <w:proofErr w:type="spellStart"/>
      <w:r w:rsidRPr="00FA5947">
        <w:rPr>
          <w:sz w:val="24"/>
          <w:szCs w:val="24"/>
          <w:lang w:val="en-US"/>
        </w:rPr>
        <w:t>Furceni</w:t>
      </w:r>
      <w:proofErr w:type="spellEnd"/>
      <w:r w:rsidRPr="00FA5947">
        <w:rPr>
          <w:sz w:val="24"/>
          <w:szCs w:val="24"/>
          <w:lang w:val="en-US"/>
        </w:rPr>
        <w:t xml:space="preserve">, </w:t>
      </w:r>
      <w:r w:rsidRPr="00FA5947">
        <w:rPr>
          <w:sz w:val="24"/>
          <w:szCs w:val="24"/>
          <w:lang w:val="ro-RO"/>
        </w:rPr>
        <w:t>în cadrul străzilor</w:t>
      </w:r>
      <w:r w:rsidRPr="00FA5947">
        <w:rPr>
          <w:sz w:val="24"/>
          <w:szCs w:val="24"/>
          <w:lang w:val="en-US"/>
        </w:rPr>
        <w:t xml:space="preserve">: </w:t>
      </w:r>
      <w:proofErr w:type="spellStart"/>
      <w:r w:rsidRPr="00FA5947">
        <w:rPr>
          <w:sz w:val="24"/>
          <w:szCs w:val="24"/>
          <w:lang w:val="en-US"/>
        </w:rPr>
        <w:t>Vasile</w:t>
      </w:r>
      <w:proofErr w:type="spellEnd"/>
      <w:r w:rsidRPr="00FA5947">
        <w:rPr>
          <w:sz w:val="24"/>
          <w:szCs w:val="24"/>
          <w:lang w:val="en-US"/>
        </w:rPr>
        <w:t xml:space="preserve"> </w:t>
      </w:r>
      <w:proofErr w:type="spellStart"/>
      <w:r w:rsidRPr="00FA5947">
        <w:rPr>
          <w:sz w:val="24"/>
          <w:szCs w:val="24"/>
          <w:lang w:val="en-US"/>
        </w:rPr>
        <w:t>Lupu</w:t>
      </w:r>
      <w:proofErr w:type="spellEnd"/>
      <w:r w:rsidRPr="00FA5947">
        <w:rPr>
          <w:sz w:val="24"/>
          <w:szCs w:val="24"/>
          <w:lang w:val="en-US"/>
        </w:rPr>
        <w:t xml:space="preserve">, </w:t>
      </w:r>
      <w:proofErr w:type="spellStart"/>
      <w:r w:rsidRPr="00FA5947">
        <w:rPr>
          <w:sz w:val="24"/>
          <w:szCs w:val="24"/>
          <w:lang w:val="en-US"/>
        </w:rPr>
        <w:t>Ştefan</w:t>
      </w:r>
      <w:proofErr w:type="spellEnd"/>
      <w:r w:rsidRPr="00FA5947">
        <w:rPr>
          <w:sz w:val="24"/>
          <w:szCs w:val="24"/>
          <w:lang w:val="en-US"/>
        </w:rPr>
        <w:t xml:space="preserve"> </w:t>
      </w:r>
      <w:proofErr w:type="spellStart"/>
      <w:r w:rsidRPr="00FA5947">
        <w:rPr>
          <w:sz w:val="24"/>
          <w:szCs w:val="24"/>
          <w:lang w:val="en-US"/>
        </w:rPr>
        <w:t>cel</w:t>
      </w:r>
      <w:proofErr w:type="spellEnd"/>
      <w:r w:rsidRPr="00FA5947">
        <w:rPr>
          <w:sz w:val="24"/>
          <w:szCs w:val="24"/>
          <w:lang w:val="en-US"/>
        </w:rPr>
        <w:t xml:space="preserve"> </w:t>
      </w:r>
      <w:proofErr w:type="spellStart"/>
      <w:r w:rsidRPr="00FA5947">
        <w:rPr>
          <w:sz w:val="24"/>
          <w:szCs w:val="24"/>
          <w:lang w:val="en-US"/>
        </w:rPr>
        <w:t>Mare</w:t>
      </w:r>
      <w:proofErr w:type="gramStart"/>
      <w:r w:rsidRPr="00FA5947">
        <w:rPr>
          <w:sz w:val="24"/>
          <w:szCs w:val="24"/>
          <w:lang w:val="en-US"/>
        </w:rPr>
        <w:t>,Unirii</w:t>
      </w:r>
      <w:proofErr w:type="spellEnd"/>
      <w:proofErr w:type="gramEnd"/>
    </w:p>
    <w:p w:rsidR="00C60706" w:rsidRPr="00FA5947" w:rsidRDefault="00C60706" w:rsidP="00C60706">
      <w:pPr>
        <w:jc w:val="both"/>
        <w:rPr>
          <w:sz w:val="24"/>
          <w:szCs w:val="24"/>
          <w:lang w:val="en-US"/>
        </w:rPr>
      </w:pPr>
      <w:proofErr w:type="spellStart"/>
      <w:r w:rsidRPr="00FA5947">
        <w:rPr>
          <w:sz w:val="24"/>
          <w:szCs w:val="24"/>
          <w:lang w:val="en-US"/>
        </w:rPr>
        <w:t>s.Brăneşti</w:t>
      </w:r>
      <w:proofErr w:type="spellEnd"/>
      <w:r w:rsidRPr="00FA5947">
        <w:rPr>
          <w:sz w:val="24"/>
          <w:szCs w:val="24"/>
          <w:lang w:val="en-US"/>
        </w:rPr>
        <w:t xml:space="preserve">, </w:t>
      </w:r>
      <w:proofErr w:type="spellStart"/>
      <w:r w:rsidRPr="00FA5947">
        <w:rPr>
          <w:sz w:val="24"/>
          <w:szCs w:val="24"/>
          <w:lang w:val="en-US"/>
        </w:rPr>
        <w:t>în</w:t>
      </w:r>
      <w:proofErr w:type="spellEnd"/>
      <w:r w:rsidRPr="00FA5947">
        <w:rPr>
          <w:sz w:val="24"/>
          <w:szCs w:val="24"/>
          <w:lang w:val="en-US"/>
        </w:rPr>
        <w:t xml:space="preserve"> </w:t>
      </w:r>
      <w:r w:rsidRPr="00FA5947">
        <w:rPr>
          <w:sz w:val="24"/>
          <w:szCs w:val="24"/>
          <w:lang w:val="ro-RO"/>
        </w:rPr>
        <w:t>cadrul străzilor</w:t>
      </w:r>
      <w:r w:rsidRPr="00FA5947">
        <w:rPr>
          <w:sz w:val="24"/>
          <w:szCs w:val="24"/>
          <w:lang w:val="en-US"/>
        </w:rPr>
        <w:t xml:space="preserve">: Stefan </w:t>
      </w:r>
      <w:proofErr w:type="spellStart"/>
      <w:r w:rsidRPr="00FA5947">
        <w:rPr>
          <w:sz w:val="24"/>
          <w:szCs w:val="24"/>
          <w:lang w:val="en-US"/>
        </w:rPr>
        <w:t>cel</w:t>
      </w:r>
      <w:proofErr w:type="spellEnd"/>
      <w:r w:rsidRPr="00FA5947">
        <w:rPr>
          <w:sz w:val="24"/>
          <w:szCs w:val="24"/>
          <w:lang w:val="en-US"/>
        </w:rPr>
        <w:t xml:space="preserve"> Mare, str. </w:t>
      </w:r>
      <w:proofErr w:type="spellStart"/>
      <w:r w:rsidRPr="00FA5947">
        <w:rPr>
          <w:sz w:val="24"/>
          <w:szCs w:val="24"/>
          <w:lang w:val="en-US"/>
        </w:rPr>
        <w:t>Păcii</w:t>
      </w:r>
      <w:proofErr w:type="spellEnd"/>
    </w:p>
    <w:p w:rsidR="00C60706" w:rsidRPr="00FA5947" w:rsidRDefault="00C60706" w:rsidP="00C60706">
      <w:pPr>
        <w:jc w:val="both"/>
        <w:rPr>
          <w:b/>
          <w:sz w:val="24"/>
          <w:szCs w:val="24"/>
          <w:lang w:val="en-US"/>
        </w:rPr>
      </w:pPr>
      <w:r w:rsidRPr="00FA5947">
        <w:rPr>
          <w:b/>
          <w:sz w:val="24"/>
          <w:szCs w:val="24"/>
          <w:lang w:val="ro-RO"/>
        </w:rPr>
        <w:t xml:space="preserve"> </w:t>
      </w:r>
    </w:p>
    <w:p w:rsidR="00C60706" w:rsidRPr="00BE7470" w:rsidRDefault="00C60706" w:rsidP="00C60706">
      <w:pPr>
        <w:jc w:val="both"/>
        <w:rPr>
          <w:b/>
          <w:sz w:val="24"/>
          <w:szCs w:val="24"/>
          <w:lang w:val="ro-RO"/>
        </w:rPr>
      </w:pPr>
      <w:r w:rsidRPr="00FA5947">
        <w:rPr>
          <w:b/>
          <w:sz w:val="24"/>
          <w:szCs w:val="24"/>
          <w:lang w:val="ro-RO"/>
        </w:rPr>
        <w:t xml:space="preserve"> se majorează cu </w:t>
      </w:r>
      <w:r>
        <w:rPr>
          <w:b/>
          <w:sz w:val="24"/>
          <w:szCs w:val="24"/>
          <w:lang w:val="ro-RO"/>
        </w:rPr>
        <w:t>1</w:t>
      </w:r>
      <w:r w:rsidRPr="00FA5947">
        <w:rPr>
          <w:b/>
          <w:sz w:val="24"/>
          <w:szCs w:val="24"/>
          <w:lang w:val="ro-RO"/>
        </w:rPr>
        <w:t>0%.</w:t>
      </w:r>
    </w:p>
    <w:p w:rsidR="00C60706" w:rsidRPr="00BE7470" w:rsidRDefault="00C60706" w:rsidP="00C60706">
      <w:pPr>
        <w:jc w:val="both"/>
        <w:rPr>
          <w:b/>
          <w:sz w:val="24"/>
          <w:szCs w:val="24"/>
          <w:lang w:val="ro-RO"/>
        </w:rPr>
      </w:pPr>
    </w:p>
    <w:p w:rsidR="00C60706" w:rsidRPr="00FA5947" w:rsidRDefault="00C60706" w:rsidP="00C60706">
      <w:pPr>
        <w:jc w:val="both"/>
        <w:rPr>
          <w:sz w:val="24"/>
          <w:szCs w:val="24"/>
          <w:lang w:val="ro-RO"/>
        </w:rPr>
      </w:pPr>
      <w:r w:rsidRPr="00BE7470">
        <w:rPr>
          <w:sz w:val="24"/>
          <w:szCs w:val="24"/>
          <w:lang w:val="ro-RO"/>
        </w:rPr>
        <w:t>2</w:t>
      </w:r>
      <w:r w:rsidRPr="00FA5947">
        <w:rPr>
          <w:sz w:val="24"/>
          <w:szCs w:val="24"/>
          <w:lang w:val="ro-RO"/>
        </w:rPr>
        <w:t xml:space="preserve">. În cazul aprobării activității obiectului în regimul </w:t>
      </w:r>
      <w:r w:rsidRPr="00FA5947">
        <w:rPr>
          <w:b/>
          <w:sz w:val="24"/>
          <w:szCs w:val="24"/>
          <w:lang w:val="ro-RO"/>
        </w:rPr>
        <w:t>,,non-stop”</w:t>
      </w:r>
      <w:r w:rsidRPr="00FA5947">
        <w:rPr>
          <w:sz w:val="24"/>
          <w:szCs w:val="24"/>
          <w:lang w:val="ro-RO"/>
        </w:rPr>
        <w:t xml:space="preserve"> taxa se majorează </w:t>
      </w:r>
      <w:r w:rsidRPr="00FA5947">
        <w:rPr>
          <w:b/>
          <w:sz w:val="24"/>
          <w:szCs w:val="24"/>
          <w:lang w:val="ro-RO"/>
        </w:rPr>
        <w:t>cu 50 la sută</w:t>
      </w:r>
      <w:r w:rsidRPr="00BE7470">
        <w:rPr>
          <w:b/>
          <w:sz w:val="24"/>
          <w:szCs w:val="24"/>
          <w:lang w:val="ro-RO"/>
        </w:rPr>
        <w:t xml:space="preserve">,  </w:t>
      </w:r>
      <w:r w:rsidRPr="00BE7470">
        <w:rPr>
          <w:sz w:val="24"/>
          <w:szCs w:val="24"/>
          <w:lang w:val="ro-RO"/>
        </w:rPr>
        <w:t>cu exepţia staţii de PECO</w:t>
      </w:r>
      <w:r w:rsidRPr="00FA5947">
        <w:rPr>
          <w:sz w:val="24"/>
          <w:szCs w:val="24"/>
          <w:lang w:val="ro-RO"/>
        </w:rPr>
        <w:t>.</w:t>
      </w:r>
    </w:p>
    <w:p w:rsidR="00C60706" w:rsidRPr="00FA5947" w:rsidRDefault="00C60706" w:rsidP="00C60706">
      <w:pPr>
        <w:ind w:left="360"/>
        <w:jc w:val="both"/>
        <w:rPr>
          <w:i/>
          <w:sz w:val="24"/>
          <w:szCs w:val="24"/>
          <w:lang w:val="ro-RO"/>
        </w:rPr>
      </w:pPr>
    </w:p>
    <w:p w:rsidR="00C60706" w:rsidRPr="00FA5947" w:rsidRDefault="00C60706" w:rsidP="00C60706">
      <w:pPr>
        <w:jc w:val="both"/>
        <w:rPr>
          <w:b/>
          <w:sz w:val="24"/>
          <w:szCs w:val="24"/>
          <w:lang w:val="en-US"/>
        </w:rPr>
      </w:pPr>
      <w:r w:rsidRPr="00FA5947">
        <w:rPr>
          <w:sz w:val="24"/>
          <w:szCs w:val="24"/>
          <w:lang w:val="en-US"/>
        </w:rPr>
        <w:t>3</w:t>
      </w:r>
      <w:r w:rsidRPr="00FA5947">
        <w:rPr>
          <w:sz w:val="24"/>
          <w:szCs w:val="24"/>
          <w:lang w:val="ro-RO"/>
        </w:rPr>
        <w:t>. Pentru comerțul cu amănuntul efectuat prin standuri,</w:t>
      </w:r>
      <w:r w:rsidRPr="00FA5947">
        <w:rPr>
          <w:sz w:val="24"/>
          <w:szCs w:val="24"/>
          <w:lang w:val="en-US"/>
        </w:rPr>
        <w:t xml:space="preserve"> </w:t>
      </w:r>
      <w:r w:rsidRPr="00FA5947">
        <w:rPr>
          <w:sz w:val="24"/>
          <w:szCs w:val="24"/>
          <w:lang w:val="ro-RO"/>
        </w:rPr>
        <w:t xml:space="preserve">chioșcuri pavilioane, unități mobile care comercializează în exclusivitate pîine și produse de panificație </w:t>
      </w:r>
      <w:r w:rsidRPr="00FA5947">
        <w:rPr>
          <w:b/>
          <w:sz w:val="24"/>
          <w:szCs w:val="24"/>
          <w:lang w:val="ro-RO"/>
        </w:rPr>
        <w:t xml:space="preserve">taxa se micșorează cu </w:t>
      </w:r>
      <w:r>
        <w:rPr>
          <w:b/>
          <w:sz w:val="24"/>
          <w:szCs w:val="24"/>
          <w:lang w:val="en-US"/>
        </w:rPr>
        <w:t>1</w:t>
      </w:r>
      <w:r w:rsidRPr="00FA5947">
        <w:rPr>
          <w:b/>
          <w:sz w:val="24"/>
          <w:szCs w:val="24"/>
          <w:lang w:val="ro-RO"/>
        </w:rPr>
        <w:t>0</w:t>
      </w:r>
      <w:proofErr w:type="gramStart"/>
      <w:r w:rsidRPr="00FA5947">
        <w:rPr>
          <w:b/>
          <w:sz w:val="24"/>
          <w:szCs w:val="24"/>
          <w:lang w:val="ro-RO"/>
        </w:rPr>
        <w:t xml:space="preserve">% </w:t>
      </w:r>
      <w:r w:rsidRPr="00FA5947">
        <w:rPr>
          <w:b/>
          <w:sz w:val="24"/>
          <w:szCs w:val="24"/>
          <w:lang w:val="en-US"/>
        </w:rPr>
        <w:t>.</w:t>
      </w:r>
      <w:proofErr w:type="gramEnd"/>
    </w:p>
    <w:p w:rsidR="00C60706" w:rsidRPr="00FA5947" w:rsidRDefault="00C60706" w:rsidP="00C60706">
      <w:pPr>
        <w:jc w:val="both"/>
        <w:rPr>
          <w:b/>
          <w:sz w:val="24"/>
          <w:szCs w:val="24"/>
          <w:lang w:val="en-US"/>
        </w:rPr>
      </w:pPr>
    </w:p>
    <w:p w:rsidR="00C60706" w:rsidRPr="00FA5947" w:rsidRDefault="00C60706" w:rsidP="00C60706">
      <w:pPr>
        <w:jc w:val="both"/>
        <w:rPr>
          <w:b/>
          <w:sz w:val="24"/>
          <w:szCs w:val="24"/>
          <w:lang w:val="ro-RO"/>
        </w:rPr>
      </w:pPr>
      <w:r w:rsidRPr="00FA5947">
        <w:rPr>
          <w:sz w:val="24"/>
          <w:szCs w:val="24"/>
          <w:lang w:val="en-US"/>
        </w:rPr>
        <w:t xml:space="preserve">4. </w:t>
      </w:r>
      <w:r w:rsidRPr="00FA5947">
        <w:rPr>
          <w:sz w:val="24"/>
          <w:szCs w:val="24"/>
          <w:lang w:val="ro-RO"/>
        </w:rPr>
        <w:t xml:space="preserve">Pentru </w:t>
      </w:r>
      <w:proofErr w:type="gramStart"/>
      <w:r w:rsidRPr="00FA5947">
        <w:rPr>
          <w:sz w:val="24"/>
          <w:szCs w:val="24"/>
          <w:lang w:val="ro-RO"/>
        </w:rPr>
        <w:t xml:space="preserve">comercializarea </w:t>
      </w:r>
      <w:r w:rsidRPr="00FA5947">
        <w:rPr>
          <w:b/>
          <w:sz w:val="24"/>
          <w:szCs w:val="24"/>
          <w:lang w:val="ro-RO"/>
        </w:rPr>
        <w:t xml:space="preserve"> </w:t>
      </w:r>
      <w:r w:rsidRPr="00FA5947">
        <w:rPr>
          <w:sz w:val="24"/>
          <w:szCs w:val="24"/>
          <w:lang w:val="ro-RO"/>
        </w:rPr>
        <w:t>benzinei</w:t>
      </w:r>
      <w:proofErr w:type="gramEnd"/>
      <w:r w:rsidRPr="00FA5947">
        <w:rPr>
          <w:sz w:val="24"/>
          <w:szCs w:val="24"/>
          <w:lang w:val="ro-RO"/>
        </w:rPr>
        <w:t>, motorinei și a gazului lichefiat  î</w:t>
      </w:r>
      <w:r w:rsidRPr="00FA5947">
        <w:rPr>
          <w:sz w:val="24"/>
          <w:szCs w:val="24"/>
          <w:lang w:val="en-US"/>
        </w:rPr>
        <w:t xml:space="preserve">n </w:t>
      </w:r>
      <w:proofErr w:type="spellStart"/>
      <w:r w:rsidRPr="00FA5947">
        <w:rPr>
          <w:sz w:val="24"/>
          <w:szCs w:val="24"/>
          <w:lang w:val="en-US"/>
        </w:rPr>
        <w:t>afară</w:t>
      </w:r>
      <w:proofErr w:type="spellEnd"/>
      <w:r w:rsidRPr="00FA5947">
        <w:rPr>
          <w:sz w:val="24"/>
          <w:szCs w:val="24"/>
          <w:lang w:val="en-US"/>
        </w:rPr>
        <w:t xml:space="preserve"> </w:t>
      </w:r>
      <w:proofErr w:type="spellStart"/>
      <w:r w:rsidRPr="00FA5947">
        <w:rPr>
          <w:sz w:val="24"/>
          <w:szCs w:val="24"/>
          <w:lang w:val="en-US"/>
        </w:rPr>
        <w:t>traseul</w:t>
      </w:r>
      <w:proofErr w:type="spellEnd"/>
      <w:r w:rsidRPr="00FA5947">
        <w:rPr>
          <w:sz w:val="24"/>
          <w:szCs w:val="24"/>
          <w:lang w:val="en-US"/>
        </w:rPr>
        <w:t xml:space="preserve"> </w:t>
      </w:r>
      <w:proofErr w:type="spellStart"/>
      <w:r w:rsidRPr="00FA5947">
        <w:rPr>
          <w:sz w:val="24"/>
          <w:szCs w:val="24"/>
          <w:lang w:val="en-US"/>
        </w:rPr>
        <w:t>Chişinău-Soroca</w:t>
      </w:r>
      <w:proofErr w:type="spellEnd"/>
      <w:r w:rsidRPr="00FA5947">
        <w:rPr>
          <w:sz w:val="24"/>
          <w:szCs w:val="24"/>
          <w:lang w:val="ro-RO"/>
        </w:rPr>
        <w:t xml:space="preserve">   </w:t>
      </w:r>
      <w:r w:rsidRPr="00FA5947">
        <w:rPr>
          <w:b/>
          <w:sz w:val="24"/>
          <w:szCs w:val="24"/>
          <w:lang w:val="ro-RO"/>
        </w:rPr>
        <w:t xml:space="preserve">taxa se micșorează cu </w:t>
      </w:r>
      <w:r w:rsidRPr="00FA5947">
        <w:rPr>
          <w:b/>
          <w:sz w:val="24"/>
          <w:szCs w:val="24"/>
          <w:lang w:val="en-US"/>
        </w:rPr>
        <w:t>80</w:t>
      </w:r>
      <w:r w:rsidRPr="00FA5947">
        <w:rPr>
          <w:b/>
          <w:sz w:val="24"/>
          <w:szCs w:val="24"/>
          <w:lang w:val="ro-RO"/>
        </w:rPr>
        <w:t xml:space="preserve">% </w:t>
      </w:r>
    </w:p>
    <w:p w:rsidR="003B0353" w:rsidRDefault="003B0353" w:rsidP="00C60706">
      <w:pPr>
        <w:jc w:val="both"/>
        <w:rPr>
          <w:sz w:val="24"/>
          <w:szCs w:val="24"/>
          <w:lang w:val="ro-RO"/>
        </w:rPr>
      </w:pPr>
    </w:p>
    <w:p w:rsidR="00C60706" w:rsidRPr="00FA5947" w:rsidRDefault="003B0353" w:rsidP="00C60706">
      <w:pPr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</w:t>
      </w:r>
      <w:r w:rsidR="00C60706" w:rsidRPr="00FA5947">
        <w:rPr>
          <w:b/>
          <w:i/>
          <w:sz w:val="24"/>
          <w:szCs w:val="24"/>
          <w:lang w:val="ro-RO"/>
        </w:rPr>
        <w:t xml:space="preserve"> Se scutesc </w:t>
      </w:r>
      <w:r w:rsidR="00C60706" w:rsidRPr="00FA5947">
        <w:rPr>
          <w:i/>
          <w:sz w:val="24"/>
          <w:szCs w:val="24"/>
          <w:lang w:val="ro-RO"/>
        </w:rPr>
        <w:t>(Înlesnirile fiscale</w:t>
      </w:r>
      <w:r w:rsidR="00C60706" w:rsidRPr="00FA5947">
        <w:rPr>
          <w:i/>
          <w:sz w:val="24"/>
          <w:szCs w:val="24"/>
          <w:lang w:val="en-US"/>
        </w:rPr>
        <w:t xml:space="preserve"> conform art.296, </w:t>
      </w:r>
      <w:r w:rsidR="00C60706" w:rsidRPr="00FA5947">
        <w:rPr>
          <w:i/>
          <w:sz w:val="24"/>
          <w:szCs w:val="24"/>
          <w:lang w:val="ro-RO"/>
        </w:rPr>
        <w:t xml:space="preserve">suplimentar celor stabilite prin art. 295 </w:t>
      </w:r>
      <w:r w:rsidR="00C60706" w:rsidRPr="00FA5947">
        <w:rPr>
          <w:i/>
          <w:sz w:val="24"/>
          <w:szCs w:val="24"/>
          <w:lang w:val="en-US"/>
        </w:rPr>
        <w:t xml:space="preserve">din </w:t>
      </w:r>
      <w:proofErr w:type="spellStart"/>
      <w:r w:rsidR="00C60706" w:rsidRPr="00FA5947">
        <w:rPr>
          <w:i/>
          <w:sz w:val="24"/>
          <w:szCs w:val="24"/>
          <w:lang w:val="en-US"/>
        </w:rPr>
        <w:t>Codul</w:t>
      </w:r>
      <w:proofErr w:type="spellEnd"/>
      <w:r w:rsidR="00C60706" w:rsidRPr="00FA5947">
        <w:rPr>
          <w:i/>
          <w:sz w:val="24"/>
          <w:szCs w:val="24"/>
          <w:lang w:val="en-US"/>
        </w:rPr>
        <w:t xml:space="preserve"> fiscal</w:t>
      </w:r>
      <w:r w:rsidR="00C60706" w:rsidRPr="00FA5947">
        <w:rPr>
          <w:i/>
          <w:sz w:val="24"/>
          <w:szCs w:val="24"/>
          <w:lang w:val="ro-RO"/>
        </w:rPr>
        <w:t>):</w:t>
      </w:r>
    </w:p>
    <w:p w:rsidR="003B0353" w:rsidRDefault="003B0353" w:rsidP="003B0353">
      <w:pPr>
        <w:tabs>
          <w:tab w:val="left" w:pos="6645"/>
        </w:tabs>
        <w:jc w:val="both"/>
        <w:rPr>
          <w:bCs/>
          <w:sz w:val="24"/>
          <w:szCs w:val="24"/>
          <w:lang w:val="en-US"/>
        </w:rPr>
      </w:pPr>
    </w:p>
    <w:p w:rsidR="003B0353" w:rsidRDefault="003B0353" w:rsidP="003B0353">
      <w:pPr>
        <w:tabs>
          <w:tab w:val="left" w:pos="6645"/>
        </w:tabs>
        <w:jc w:val="both"/>
        <w:rPr>
          <w:bCs/>
          <w:sz w:val="24"/>
          <w:szCs w:val="24"/>
          <w:lang w:val="en-US"/>
        </w:rPr>
      </w:pPr>
    </w:p>
    <w:p w:rsidR="003B0353" w:rsidRPr="00F66664" w:rsidRDefault="003B0353" w:rsidP="003B0353">
      <w:pPr>
        <w:tabs>
          <w:tab w:val="left" w:pos="6645"/>
        </w:tabs>
        <w:jc w:val="both"/>
        <w:rPr>
          <w:sz w:val="24"/>
          <w:szCs w:val="24"/>
          <w:lang w:val="en-US"/>
        </w:rPr>
      </w:pPr>
      <w:proofErr w:type="spellStart"/>
      <w:r w:rsidRPr="00F66664">
        <w:rPr>
          <w:bCs/>
          <w:sz w:val="24"/>
          <w:szCs w:val="24"/>
          <w:lang w:val="en-US"/>
        </w:rPr>
        <w:t>Secretar</w:t>
      </w:r>
      <w:proofErr w:type="spellEnd"/>
      <w:r w:rsidRPr="00F66664">
        <w:rPr>
          <w:bCs/>
          <w:sz w:val="24"/>
          <w:szCs w:val="24"/>
          <w:lang w:val="en-US"/>
        </w:rPr>
        <w:t xml:space="preserve"> al </w:t>
      </w:r>
      <w:proofErr w:type="spellStart"/>
      <w:r w:rsidRPr="00F66664">
        <w:rPr>
          <w:bCs/>
          <w:sz w:val="24"/>
          <w:szCs w:val="24"/>
          <w:lang w:val="en-US"/>
        </w:rPr>
        <w:t>Consiliului</w:t>
      </w:r>
      <w:proofErr w:type="spellEnd"/>
      <w:r w:rsidRPr="00F66664">
        <w:rPr>
          <w:bCs/>
          <w:sz w:val="24"/>
          <w:szCs w:val="24"/>
          <w:lang w:val="en-US"/>
        </w:rPr>
        <w:t xml:space="preserve"> local                                                                                 </w:t>
      </w:r>
    </w:p>
    <w:p w:rsidR="003B0353" w:rsidRPr="00F66664" w:rsidRDefault="003B0353" w:rsidP="003B0353">
      <w:pPr>
        <w:spacing w:line="360" w:lineRule="auto"/>
        <w:rPr>
          <w:sz w:val="24"/>
          <w:szCs w:val="24"/>
          <w:lang w:val="en-US"/>
        </w:rPr>
      </w:pPr>
    </w:p>
    <w:p w:rsidR="003B0353" w:rsidRPr="006F6759" w:rsidRDefault="003B0353" w:rsidP="003B0353">
      <w:pPr>
        <w:spacing w:line="192" w:lineRule="auto"/>
        <w:jc w:val="right"/>
        <w:rPr>
          <w:color w:val="FFFFFF"/>
          <w:sz w:val="24"/>
          <w:szCs w:val="24"/>
          <w:lang w:val="en-US"/>
        </w:rPr>
      </w:pPr>
    </w:p>
    <w:p w:rsidR="003B0353" w:rsidRPr="003B0353" w:rsidRDefault="003B0353" w:rsidP="003B0353">
      <w:pPr>
        <w:spacing w:line="192" w:lineRule="auto"/>
        <w:jc w:val="right"/>
        <w:rPr>
          <w:sz w:val="24"/>
          <w:szCs w:val="24"/>
          <w:lang w:val="ro-RO"/>
        </w:rPr>
      </w:pPr>
      <w:r w:rsidRPr="003B0353">
        <w:rPr>
          <w:sz w:val="24"/>
          <w:szCs w:val="24"/>
          <w:lang w:val="ro-RO"/>
        </w:rPr>
        <w:t>Anexa nr.3</w:t>
      </w:r>
    </w:p>
    <w:p w:rsidR="003B0353" w:rsidRPr="003B0353" w:rsidRDefault="003B0353" w:rsidP="003B0353">
      <w:pPr>
        <w:spacing w:line="192" w:lineRule="auto"/>
        <w:jc w:val="right"/>
        <w:rPr>
          <w:sz w:val="24"/>
          <w:szCs w:val="24"/>
          <w:lang w:val="ro-RO"/>
        </w:rPr>
      </w:pPr>
      <w:r w:rsidRPr="003B0353">
        <w:rPr>
          <w:sz w:val="24"/>
          <w:szCs w:val="24"/>
          <w:lang w:val="ro-RO"/>
        </w:rPr>
        <w:t>la decizia consiliului</w:t>
      </w:r>
    </w:p>
    <w:p w:rsidR="003B0353" w:rsidRDefault="00E15622" w:rsidP="003B0353">
      <w:pPr>
        <w:spacing w:line="192" w:lineRule="auto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nr.___ din _______</w:t>
      </w:r>
      <w:r w:rsidR="003B0353">
        <w:rPr>
          <w:sz w:val="24"/>
          <w:szCs w:val="24"/>
          <w:lang w:val="ro-RO"/>
        </w:rPr>
        <w:t xml:space="preserve">                   </w:t>
      </w:r>
    </w:p>
    <w:p w:rsidR="003B0353" w:rsidRPr="00CD25E7" w:rsidRDefault="003B0353" w:rsidP="003B0353">
      <w:pPr>
        <w:spacing w:line="192" w:lineRule="auto"/>
        <w:jc w:val="right"/>
        <w:rPr>
          <w:i/>
          <w:lang w:val="en-US"/>
        </w:rPr>
      </w:pPr>
      <w:r>
        <w:rPr>
          <w:sz w:val="24"/>
          <w:szCs w:val="24"/>
          <w:lang w:val="ro-RO"/>
        </w:rPr>
        <w:t xml:space="preserve">     </w:t>
      </w:r>
      <w:r>
        <w:rPr>
          <w:i/>
          <w:lang w:val="en-US"/>
        </w:rPr>
        <w:t>__</w:t>
      </w:r>
    </w:p>
    <w:p w:rsidR="003B0353" w:rsidRPr="00CD25E7" w:rsidRDefault="003B0353" w:rsidP="003B0353">
      <w:pPr>
        <w:spacing w:line="192" w:lineRule="auto"/>
        <w:jc w:val="right"/>
        <w:rPr>
          <w:i/>
          <w:lang w:val="en-US"/>
        </w:rPr>
      </w:pPr>
    </w:p>
    <w:p w:rsidR="003B0353" w:rsidRPr="00CD25E7" w:rsidRDefault="003B0353" w:rsidP="003B0353">
      <w:pPr>
        <w:spacing w:line="192" w:lineRule="auto"/>
        <w:jc w:val="right"/>
        <w:rPr>
          <w:i/>
          <w:lang w:val="en-US"/>
        </w:rPr>
      </w:pPr>
    </w:p>
    <w:p w:rsidR="003B0353" w:rsidRPr="00D723EA" w:rsidRDefault="003B0353" w:rsidP="003B0353">
      <w:pPr>
        <w:jc w:val="center"/>
        <w:rPr>
          <w:b/>
          <w:i/>
          <w:lang w:val="en-US"/>
        </w:rPr>
      </w:pPr>
      <w:r w:rsidRPr="00A11B9D">
        <w:rPr>
          <w:b/>
          <w:i/>
          <w:lang w:val="ro-RO"/>
        </w:rPr>
        <w:t>Cotele  taxei pentru prestarea serviciilor de transport auto</w:t>
      </w:r>
      <w:r>
        <w:rPr>
          <w:b/>
          <w:i/>
          <w:lang w:val="ro-RO"/>
        </w:rPr>
        <w:t xml:space="preserve"> de călători pe teritoriului </w:t>
      </w:r>
      <w:r w:rsidRPr="00A11B9D">
        <w:rPr>
          <w:b/>
          <w:i/>
          <w:lang w:val="ro-RO"/>
        </w:rPr>
        <w:t xml:space="preserve"> comune</w:t>
      </w:r>
      <w:r w:rsidRPr="00D723EA">
        <w:rPr>
          <w:b/>
          <w:i/>
          <w:lang w:val="en-US"/>
        </w:rPr>
        <w:t xml:space="preserve">i </w:t>
      </w:r>
      <w:proofErr w:type="spellStart"/>
      <w:r w:rsidRPr="00D723EA">
        <w:rPr>
          <w:b/>
          <w:i/>
          <w:lang w:val="en-US"/>
        </w:rPr>
        <w:t>Ivancea</w:t>
      </w:r>
      <w:proofErr w:type="spellEnd"/>
    </w:p>
    <w:p w:rsidR="003B0353" w:rsidRPr="00A11B9D" w:rsidRDefault="003B0353" w:rsidP="003B0353">
      <w:pPr>
        <w:jc w:val="center"/>
        <w:rPr>
          <w:sz w:val="24"/>
          <w:szCs w:val="24"/>
          <w:lang w:val="ro-RO"/>
        </w:rPr>
      </w:pP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134"/>
        <w:gridCol w:w="2126"/>
        <w:gridCol w:w="2268"/>
        <w:gridCol w:w="2126"/>
      </w:tblGrid>
      <w:tr w:rsidR="003B0353" w:rsidRPr="00021FF6" w:rsidTr="00FA7AEE">
        <w:tc>
          <w:tcPr>
            <w:tcW w:w="675" w:type="dxa"/>
          </w:tcPr>
          <w:p w:rsidR="003B0353" w:rsidRPr="00A11B9D" w:rsidRDefault="003B0353" w:rsidP="00FA7AEE">
            <w:pPr>
              <w:jc w:val="center"/>
              <w:rPr>
                <w:lang w:val="ro-RO"/>
              </w:rPr>
            </w:pPr>
            <w:r w:rsidRPr="00A11B9D">
              <w:rPr>
                <w:lang w:val="ro-RO"/>
              </w:rPr>
              <w:t>Nr.</w:t>
            </w:r>
          </w:p>
          <w:p w:rsidR="003B0353" w:rsidRPr="00A11B9D" w:rsidRDefault="003B0353" w:rsidP="00FA7AEE">
            <w:pPr>
              <w:jc w:val="center"/>
              <w:rPr>
                <w:sz w:val="24"/>
                <w:szCs w:val="24"/>
                <w:lang w:val="ro-RO"/>
              </w:rPr>
            </w:pPr>
            <w:r w:rsidRPr="00A11B9D">
              <w:rPr>
                <w:lang w:val="ro-RO"/>
              </w:rPr>
              <w:t>d/or</w:t>
            </w:r>
          </w:p>
        </w:tc>
        <w:tc>
          <w:tcPr>
            <w:tcW w:w="1985" w:type="dxa"/>
          </w:tcPr>
          <w:p w:rsidR="003B0353" w:rsidRDefault="003B0353" w:rsidP="00FA7AE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  <w:lang w:val="ro-RO"/>
              </w:rPr>
            </w:pPr>
            <w:r w:rsidRPr="00A11B9D">
              <w:rPr>
                <w:sz w:val="24"/>
                <w:szCs w:val="24"/>
                <w:lang w:val="ro-RO"/>
              </w:rPr>
              <w:t>Tipul unității de transport</w:t>
            </w:r>
          </w:p>
          <w:p w:rsidR="003B0353" w:rsidRDefault="003B0353" w:rsidP="00FA7AE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  <w:lang w:val="ro-RO"/>
              </w:rPr>
            </w:pPr>
            <w:r w:rsidRPr="00A11B9D">
              <w:rPr>
                <w:sz w:val="24"/>
                <w:szCs w:val="24"/>
                <w:lang w:val="ro-RO"/>
              </w:rPr>
              <w:t xml:space="preserve"> pentru prestarea serviciilor de transport auto </w:t>
            </w:r>
          </w:p>
          <w:p w:rsidR="003B0353" w:rsidRPr="00D723EA" w:rsidRDefault="003B0353" w:rsidP="00FA7AE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 w:rsidRPr="00A11B9D">
              <w:rPr>
                <w:sz w:val="24"/>
                <w:szCs w:val="24"/>
                <w:lang w:val="ro-RO"/>
              </w:rPr>
              <w:t>pe teritoriul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comunei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Ivancea</w:t>
            </w:r>
            <w:proofErr w:type="spellEnd"/>
          </w:p>
          <w:p w:rsidR="003B0353" w:rsidRPr="00A11B9D" w:rsidRDefault="003B0353" w:rsidP="00FA7AEE">
            <w:pPr>
              <w:jc w:val="center"/>
              <w:rPr>
                <w:i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3B0353" w:rsidRPr="00A11B9D" w:rsidRDefault="003B0353" w:rsidP="00FA7AEE">
            <w:pPr>
              <w:jc w:val="center"/>
              <w:rPr>
                <w:sz w:val="24"/>
                <w:szCs w:val="24"/>
                <w:lang w:val="ro-RO"/>
              </w:rPr>
            </w:pPr>
            <w:r w:rsidRPr="00A11B9D">
              <w:rPr>
                <w:sz w:val="24"/>
                <w:szCs w:val="24"/>
                <w:lang w:val="ro-RO"/>
              </w:rPr>
              <w:t>Cota taxei de bază</w:t>
            </w:r>
          </w:p>
          <w:p w:rsidR="003B0353" w:rsidRPr="00A11B9D" w:rsidRDefault="003B0353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B0353" w:rsidRDefault="003B0353" w:rsidP="00FA7AEE">
            <w:pPr>
              <w:rPr>
                <w:sz w:val="24"/>
                <w:szCs w:val="24"/>
                <w:lang w:val="ro-RO"/>
              </w:rPr>
            </w:pPr>
          </w:p>
          <w:p w:rsidR="003B0353" w:rsidRDefault="003B0353" w:rsidP="00FA7AEE">
            <w:pPr>
              <w:rPr>
                <w:i/>
                <w:sz w:val="24"/>
                <w:szCs w:val="24"/>
                <w:lang w:val="ro-RO"/>
              </w:rPr>
            </w:pPr>
          </w:p>
          <w:p w:rsidR="003B0353" w:rsidRPr="00A11B9D" w:rsidRDefault="003B0353" w:rsidP="00FA7AEE">
            <w:pPr>
              <w:jc w:val="center"/>
              <w:rPr>
                <w:i/>
                <w:sz w:val="24"/>
                <w:szCs w:val="24"/>
                <w:lang w:val="ro-RO"/>
              </w:rPr>
            </w:pPr>
            <w:r w:rsidRPr="00A11B9D">
              <w:rPr>
                <w:i/>
                <w:sz w:val="24"/>
                <w:szCs w:val="24"/>
                <w:lang w:val="ro-RO"/>
              </w:rPr>
              <w:t>(în lei pentru o lună)</w:t>
            </w:r>
          </w:p>
        </w:tc>
        <w:tc>
          <w:tcPr>
            <w:tcW w:w="2126" w:type="dxa"/>
          </w:tcPr>
          <w:p w:rsidR="003B0353" w:rsidRPr="00A11B9D" w:rsidRDefault="003B0353" w:rsidP="00FA7AE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</w:t>
            </w:r>
            <w:r w:rsidRPr="00A11B9D">
              <w:rPr>
                <w:sz w:val="24"/>
                <w:szCs w:val="24"/>
                <w:lang w:val="ro-RO"/>
              </w:rPr>
              <w:t xml:space="preserve">eficentul </w:t>
            </w:r>
            <w:r>
              <w:rPr>
                <w:sz w:val="24"/>
                <w:szCs w:val="24"/>
                <w:lang w:val="ro-RO"/>
              </w:rPr>
              <w:t>pentru iti</w:t>
            </w:r>
            <w:r w:rsidRPr="00A11B9D">
              <w:rPr>
                <w:sz w:val="24"/>
                <w:szCs w:val="24"/>
                <w:lang w:val="ro-RO"/>
              </w:rPr>
              <w:t>nerarul parcurs</w:t>
            </w:r>
          </w:p>
          <w:p w:rsidR="003B0353" w:rsidRPr="00A11B9D" w:rsidRDefault="003B0353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B0353" w:rsidRPr="00A11B9D" w:rsidRDefault="003B0353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B0353" w:rsidRPr="00A11B9D" w:rsidRDefault="003B0353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B0353" w:rsidRDefault="003B0353" w:rsidP="00FA7AEE">
            <w:pPr>
              <w:jc w:val="center"/>
              <w:rPr>
                <w:i/>
                <w:sz w:val="24"/>
                <w:szCs w:val="24"/>
                <w:lang w:val="ro-RO"/>
              </w:rPr>
            </w:pPr>
          </w:p>
          <w:p w:rsidR="003B0353" w:rsidRPr="00A11B9D" w:rsidRDefault="003B0353" w:rsidP="00FA7AEE">
            <w:pPr>
              <w:jc w:val="center"/>
              <w:rPr>
                <w:i/>
                <w:sz w:val="24"/>
                <w:szCs w:val="24"/>
                <w:lang w:val="ro-RO"/>
              </w:rPr>
            </w:pPr>
            <w:r w:rsidRPr="00A11B9D">
              <w:rPr>
                <w:i/>
                <w:sz w:val="24"/>
                <w:szCs w:val="24"/>
                <w:lang w:val="ro-RO"/>
              </w:rPr>
              <w:t>( în % sau în lei, la cota taxei de bază)</w:t>
            </w:r>
          </w:p>
        </w:tc>
        <w:tc>
          <w:tcPr>
            <w:tcW w:w="2268" w:type="dxa"/>
          </w:tcPr>
          <w:p w:rsidR="003B0353" w:rsidRPr="00A11B9D" w:rsidRDefault="003B0353" w:rsidP="00FA7AE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</w:t>
            </w:r>
            <w:r w:rsidRPr="00A11B9D">
              <w:rPr>
                <w:sz w:val="24"/>
                <w:szCs w:val="24"/>
                <w:lang w:val="ro-RO"/>
              </w:rPr>
              <w:t>eficentul pe</w:t>
            </w:r>
            <w:r>
              <w:rPr>
                <w:sz w:val="24"/>
                <w:szCs w:val="24"/>
                <w:lang w:val="ro-RO"/>
              </w:rPr>
              <w:t xml:space="preserve">ntru periodicitatea </w:t>
            </w:r>
            <w:r w:rsidRPr="00A11B9D">
              <w:rPr>
                <w:sz w:val="24"/>
                <w:szCs w:val="24"/>
                <w:lang w:val="ro-RO"/>
              </w:rPr>
              <w:t>circulației pe itinerer</w:t>
            </w:r>
          </w:p>
          <w:p w:rsidR="003B0353" w:rsidRPr="00A11B9D" w:rsidRDefault="003B0353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B0353" w:rsidRPr="00A11B9D" w:rsidRDefault="003B0353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B0353" w:rsidRPr="00A11B9D" w:rsidRDefault="003B0353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B0353" w:rsidRPr="00A11B9D" w:rsidRDefault="003B0353" w:rsidP="00FA7AEE">
            <w:pPr>
              <w:jc w:val="center"/>
              <w:rPr>
                <w:i/>
                <w:sz w:val="24"/>
                <w:szCs w:val="24"/>
                <w:lang w:val="ro-RO"/>
              </w:rPr>
            </w:pPr>
            <w:r w:rsidRPr="00A11B9D">
              <w:rPr>
                <w:i/>
                <w:sz w:val="24"/>
                <w:szCs w:val="24"/>
                <w:lang w:val="ro-RO"/>
              </w:rPr>
              <w:t>( în % sau în lei, la cota taxei de bază)</w:t>
            </w:r>
          </w:p>
        </w:tc>
        <w:tc>
          <w:tcPr>
            <w:tcW w:w="2126" w:type="dxa"/>
          </w:tcPr>
          <w:p w:rsidR="003B0353" w:rsidRPr="00A11B9D" w:rsidRDefault="003B0353" w:rsidP="00FA7AE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</w:t>
            </w:r>
            <w:r w:rsidRPr="00A11B9D">
              <w:rPr>
                <w:sz w:val="24"/>
                <w:szCs w:val="24"/>
                <w:lang w:val="ro-RO"/>
              </w:rPr>
              <w:t xml:space="preserve">eficentul pentru </w:t>
            </w:r>
            <w:r>
              <w:rPr>
                <w:sz w:val="24"/>
                <w:szCs w:val="24"/>
                <w:lang w:val="ro-RO"/>
              </w:rPr>
              <w:t xml:space="preserve">fluxul de călători </w:t>
            </w:r>
            <w:r w:rsidRPr="00A11B9D">
              <w:rPr>
                <w:sz w:val="24"/>
                <w:szCs w:val="24"/>
                <w:lang w:val="ro-RO"/>
              </w:rPr>
              <w:t>pe itinerar</w:t>
            </w:r>
          </w:p>
          <w:p w:rsidR="003B0353" w:rsidRPr="00A11B9D" w:rsidRDefault="003B0353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B0353" w:rsidRPr="00A11B9D" w:rsidRDefault="003B0353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B0353" w:rsidRPr="00A11B9D" w:rsidRDefault="003B0353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B0353" w:rsidRPr="00A11B9D" w:rsidRDefault="003B0353" w:rsidP="00FA7AEE">
            <w:pPr>
              <w:jc w:val="center"/>
              <w:rPr>
                <w:i/>
                <w:sz w:val="24"/>
                <w:szCs w:val="24"/>
                <w:lang w:val="ro-RO"/>
              </w:rPr>
            </w:pPr>
            <w:r w:rsidRPr="00A11B9D">
              <w:rPr>
                <w:i/>
                <w:sz w:val="24"/>
                <w:szCs w:val="24"/>
                <w:lang w:val="ro-RO"/>
              </w:rPr>
              <w:t>( în % sau în lei, la cota taxei de bază)</w:t>
            </w:r>
          </w:p>
        </w:tc>
      </w:tr>
      <w:tr w:rsidR="003B0353" w:rsidRPr="00D723EA" w:rsidTr="00FA7AEE">
        <w:tc>
          <w:tcPr>
            <w:tcW w:w="675" w:type="dxa"/>
          </w:tcPr>
          <w:p w:rsidR="003B0353" w:rsidRPr="00A11B9D" w:rsidRDefault="003B0353" w:rsidP="00FA7AEE">
            <w:pPr>
              <w:jc w:val="center"/>
              <w:rPr>
                <w:sz w:val="24"/>
                <w:szCs w:val="24"/>
                <w:lang w:val="ro-RO"/>
              </w:rPr>
            </w:pPr>
            <w:r w:rsidRPr="00A11B9D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985" w:type="dxa"/>
          </w:tcPr>
          <w:p w:rsidR="003B0353" w:rsidRPr="00A11B9D" w:rsidRDefault="003B0353" w:rsidP="00FA7AEE">
            <w:pPr>
              <w:rPr>
                <w:sz w:val="24"/>
                <w:szCs w:val="24"/>
                <w:lang w:val="ro-RO"/>
              </w:rPr>
            </w:pPr>
            <w:r w:rsidRPr="00A11B9D">
              <w:rPr>
                <w:sz w:val="24"/>
                <w:szCs w:val="24"/>
                <w:lang w:val="ro-RO"/>
              </w:rPr>
              <w:t>Unitate de transport pentru prestarea serviciilor în regim de taxi</w:t>
            </w:r>
          </w:p>
        </w:tc>
        <w:tc>
          <w:tcPr>
            <w:tcW w:w="1134" w:type="dxa"/>
          </w:tcPr>
          <w:p w:rsidR="003B0353" w:rsidRPr="00D723EA" w:rsidRDefault="003B0353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</w:tcPr>
          <w:p w:rsidR="003B0353" w:rsidRPr="00D723EA" w:rsidRDefault="003B0353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</w:tcPr>
          <w:p w:rsidR="003B0353" w:rsidRPr="00D723EA" w:rsidRDefault="003B0353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</w:tcPr>
          <w:p w:rsidR="003B0353" w:rsidRPr="00D723EA" w:rsidRDefault="003B0353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3B0353" w:rsidRPr="00A11B9D" w:rsidTr="00FA7AEE">
        <w:tc>
          <w:tcPr>
            <w:tcW w:w="675" w:type="dxa"/>
          </w:tcPr>
          <w:p w:rsidR="003B0353" w:rsidRPr="00A11B9D" w:rsidRDefault="003B0353" w:rsidP="00FA7AEE">
            <w:pPr>
              <w:jc w:val="center"/>
              <w:rPr>
                <w:sz w:val="24"/>
                <w:szCs w:val="24"/>
                <w:lang w:val="ro-RO"/>
              </w:rPr>
            </w:pPr>
            <w:r w:rsidRPr="00A11B9D"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985" w:type="dxa"/>
          </w:tcPr>
          <w:p w:rsidR="003B0353" w:rsidRPr="00A11B9D" w:rsidRDefault="003B0353" w:rsidP="00FA7AEE">
            <w:pPr>
              <w:rPr>
                <w:sz w:val="24"/>
                <w:szCs w:val="24"/>
                <w:lang w:val="ro-RO"/>
              </w:rPr>
            </w:pPr>
            <w:r w:rsidRPr="00A11B9D">
              <w:rPr>
                <w:sz w:val="24"/>
                <w:szCs w:val="24"/>
                <w:lang w:val="ro-RO"/>
              </w:rPr>
              <w:t>Autobuze cu capacitatea</w:t>
            </w:r>
            <w:r w:rsidRPr="00A11B9D">
              <w:rPr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3B0353" w:rsidRPr="00D723EA" w:rsidRDefault="003B0353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</w:tcPr>
          <w:p w:rsidR="003B0353" w:rsidRPr="00D723EA" w:rsidRDefault="003B0353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</w:tcPr>
          <w:p w:rsidR="003B0353" w:rsidRPr="00D723EA" w:rsidRDefault="003B0353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</w:tcPr>
          <w:p w:rsidR="003B0353" w:rsidRPr="00D723EA" w:rsidRDefault="003B0353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3B0353" w:rsidRPr="00A11B9D" w:rsidTr="00FA7AEE">
        <w:tc>
          <w:tcPr>
            <w:tcW w:w="675" w:type="dxa"/>
          </w:tcPr>
          <w:p w:rsidR="003B0353" w:rsidRPr="00A11B9D" w:rsidRDefault="003B0353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3B0353" w:rsidRPr="00A11B9D" w:rsidRDefault="003B0353" w:rsidP="00FA7AE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</w:t>
            </w:r>
            <w:r w:rsidRPr="00A11B9D">
              <w:rPr>
                <w:sz w:val="24"/>
                <w:szCs w:val="24"/>
                <w:lang w:val="ro-RO"/>
              </w:rPr>
              <w:t xml:space="preserve">-de pînă la 11 </w:t>
            </w:r>
            <w:r>
              <w:rPr>
                <w:sz w:val="24"/>
                <w:szCs w:val="24"/>
                <w:lang w:val="ro-RO"/>
              </w:rPr>
              <w:t xml:space="preserve">   </w:t>
            </w:r>
            <w:r w:rsidRPr="00A11B9D">
              <w:rPr>
                <w:sz w:val="24"/>
                <w:szCs w:val="24"/>
                <w:lang w:val="ro-RO"/>
              </w:rPr>
              <w:t>locuri</w:t>
            </w:r>
          </w:p>
        </w:tc>
        <w:tc>
          <w:tcPr>
            <w:tcW w:w="1134" w:type="dxa"/>
          </w:tcPr>
          <w:p w:rsidR="003B0353" w:rsidRPr="00D723EA" w:rsidRDefault="003B0353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</w:tcPr>
          <w:p w:rsidR="003B0353" w:rsidRPr="00D723EA" w:rsidRDefault="003B0353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</w:tcPr>
          <w:p w:rsidR="003B0353" w:rsidRPr="00D723EA" w:rsidRDefault="003B0353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</w:tcPr>
          <w:p w:rsidR="003B0353" w:rsidRPr="00D723EA" w:rsidRDefault="003B0353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3B0353" w:rsidRPr="00D723EA" w:rsidTr="00FA7AEE">
        <w:tc>
          <w:tcPr>
            <w:tcW w:w="675" w:type="dxa"/>
          </w:tcPr>
          <w:p w:rsidR="003B0353" w:rsidRPr="00A11B9D" w:rsidRDefault="003B0353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3B0353" w:rsidRPr="00A11B9D" w:rsidRDefault="003B0353" w:rsidP="00FA7AE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-de la 10 pînă la 16 locuri </w:t>
            </w:r>
            <w:r w:rsidRPr="00A11B9D">
              <w:rPr>
                <w:sz w:val="24"/>
                <w:szCs w:val="24"/>
                <w:lang w:val="ro-RO"/>
              </w:rPr>
              <w:t>inclusiv</w:t>
            </w:r>
          </w:p>
        </w:tc>
        <w:tc>
          <w:tcPr>
            <w:tcW w:w="1134" w:type="dxa"/>
          </w:tcPr>
          <w:p w:rsidR="003B0353" w:rsidRPr="00D723EA" w:rsidRDefault="003B0353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</w:tcPr>
          <w:p w:rsidR="003B0353" w:rsidRPr="00D723EA" w:rsidRDefault="003B0353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</w:tcPr>
          <w:p w:rsidR="003B0353" w:rsidRPr="00D723EA" w:rsidRDefault="003B0353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</w:tcPr>
          <w:p w:rsidR="003B0353" w:rsidRPr="00D723EA" w:rsidRDefault="003B0353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3B0353" w:rsidRPr="00D723EA" w:rsidTr="00FA7AEE">
        <w:tc>
          <w:tcPr>
            <w:tcW w:w="675" w:type="dxa"/>
          </w:tcPr>
          <w:p w:rsidR="003B0353" w:rsidRPr="00A11B9D" w:rsidRDefault="003B0353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3B0353" w:rsidRPr="00A11B9D" w:rsidRDefault="003B0353" w:rsidP="00FA7AE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-de la 17 pînă                              la </w:t>
            </w:r>
            <w:r w:rsidRPr="00A11B9D">
              <w:rPr>
                <w:sz w:val="24"/>
                <w:szCs w:val="24"/>
                <w:lang w:val="ro-RO"/>
              </w:rPr>
              <w:t>24 inclusiv</w:t>
            </w:r>
          </w:p>
        </w:tc>
        <w:tc>
          <w:tcPr>
            <w:tcW w:w="1134" w:type="dxa"/>
          </w:tcPr>
          <w:p w:rsidR="003B0353" w:rsidRPr="00D723EA" w:rsidRDefault="003B0353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</w:tcPr>
          <w:p w:rsidR="003B0353" w:rsidRPr="00D723EA" w:rsidRDefault="003B0353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</w:tcPr>
          <w:p w:rsidR="003B0353" w:rsidRPr="00D723EA" w:rsidRDefault="003B0353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</w:tcPr>
          <w:p w:rsidR="003B0353" w:rsidRPr="00D723EA" w:rsidRDefault="003B0353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:rsidR="003B0353" w:rsidRDefault="003B0353" w:rsidP="003B0353">
      <w:pPr>
        <w:jc w:val="center"/>
        <w:rPr>
          <w:lang w:val="ro-RO"/>
        </w:rPr>
      </w:pPr>
    </w:p>
    <w:p w:rsidR="003B0353" w:rsidRPr="00A11B9D" w:rsidRDefault="003B0353" w:rsidP="003B0353">
      <w:pPr>
        <w:rPr>
          <w:b/>
          <w:i/>
        </w:rPr>
      </w:pPr>
      <w:r w:rsidRPr="00A11B9D">
        <w:rPr>
          <w:b/>
          <w:i/>
          <w:lang w:val="ro-RO"/>
        </w:rPr>
        <w:t>Note</w:t>
      </w:r>
      <w:r w:rsidRPr="00A11B9D">
        <w:rPr>
          <w:b/>
          <w:i/>
        </w:rPr>
        <w:t>:</w:t>
      </w:r>
    </w:p>
    <w:p w:rsidR="003B0353" w:rsidRPr="00141CB8" w:rsidRDefault="003B0353" w:rsidP="003B0353">
      <w:pPr>
        <w:pStyle w:val="a3"/>
        <w:numPr>
          <w:ilvl w:val="0"/>
          <w:numId w:val="2"/>
        </w:numPr>
        <w:spacing w:after="200" w:line="276" w:lineRule="auto"/>
        <w:rPr>
          <w:lang w:val="ro-RO"/>
        </w:rPr>
      </w:pPr>
      <w:r w:rsidRPr="00141CB8">
        <w:rPr>
          <w:lang w:val="ro-RO"/>
        </w:rPr>
        <w:t xml:space="preserve"> Numărul de locuri se calculează fără locul șof</w:t>
      </w:r>
      <w:r>
        <w:rPr>
          <w:lang w:val="ro-RO"/>
        </w:rPr>
        <w:t>erului.</w:t>
      </w:r>
    </w:p>
    <w:p w:rsidR="003B0353" w:rsidRPr="00A11B9D" w:rsidRDefault="003B0353" w:rsidP="003B0353">
      <w:pPr>
        <w:pStyle w:val="a3"/>
        <w:numPr>
          <w:ilvl w:val="0"/>
          <w:numId w:val="2"/>
        </w:numPr>
        <w:spacing w:after="200" w:line="276" w:lineRule="auto"/>
        <w:rPr>
          <w:sz w:val="24"/>
          <w:szCs w:val="24"/>
          <w:lang w:val="ro-RO"/>
        </w:rPr>
      </w:pPr>
      <w:r w:rsidRPr="00A11B9D">
        <w:rPr>
          <w:sz w:val="24"/>
          <w:szCs w:val="24"/>
          <w:lang w:val="ro-RO"/>
        </w:rPr>
        <w:t xml:space="preserve"> </w:t>
      </w:r>
    </w:p>
    <w:p w:rsidR="003B0353" w:rsidRPr="00A11B9D" w:rsidRDefault="003B0353" w:rsidP="003B0353">
      <w:pPr>
        <w:pStyle w:val="a3"/>
        <w:numPr>
          <w:ilvl w:val="0"/>
          <w:numId w:val="2"/>
        </w:numPr>
        <w:spacing w:after="200" w:line="276" w:lineRule="auto"/>
        <w:rPr>
          <w:sz w:val="24"/>
          <w:szCs w:val="24"/>
          <w:lang w:val="ro-RO"/>
        </w:rPr>
      </w:pPr>
    </w:p>
    <w:p w:rsidR="003B0353" w:rsidRPr="00A11B9D" w:rsidRDefault="003B0353" w:rsidP="003B0353">
      <w:pPr>
        <w:jc w:val="center"/>
        <w:rPr>
          <w:sz w:val="24"/>
          <w:szCs w:val="24"/>
          <w:lang w:val="ro-RO"/>
        </w:rPr>
      </w:pPr>
    </w:p>
    <w:p w:rsidR="003B0353" w:rsidRPr="00D723EA" w:rsidRDefault="003B0353" w:rsidP="003B0353">
      <w:pPr>
        <w:rPr>
          <w:i/>
          <w:lang w:val="en-US"/>
        </w:rPr>
      </w:pPr>
      <w:r>
        <w:rPr>
          <w:b/>
          <w:i/>
          <w:lang w:val="ro-RO"/>
        </w:rPr>
        <w:t xml:space="preserve">       </w:t>
      </w:r>
      <w:r w:rsidRPr="00A11B9D">
        <w:rPr>
          <w:b/>
          <w:i/>
          <w:lang w:val="ro-RO"/>
        </w:rPr>
        <w:t>Se scutesc</w:t>
      </w:r>
      <w:r w:rsidRPr="00A11B9D">
        <w:rPr>
          <w:sz w:val="24"/>
          <w:szCs w:val="24"/>
          <w:lang w:val="ro-RO"/>
        </w:rPr>
        <w:t xml:space="preserve"> </w:t>
      </w:r>
      <w:r w:rsidRPr="00141CB8">
        <w:rPr>
          <w:i/>
          <w:lang w:val="ro-RO"/>
        </w:rPr>
        <w:t>( Î</w:t>
      </w:r>
      <w:r>
        <w:rPr>
          <w:i/>
          <w:lang w:val="ro-RO"/>
        </w:rPr>
        <w:t>nlesnirile fiscale conform art.</w:t>
      </w:r>
      <w:r w:rsidRPr="00141CB8">
        <w:rPr>
          <w:i/>
          <w:lang w:val="ro-RO"/>
        </w:rPr>
        <w:t>296 din Codul fiscal, suplim</w:t>
      </w:r>
      <w:r>
        <w:rPr>
          <w:i/>
          <w:lang w:val="ro-RO"/>
        </w:rPr>
        <w:t>entar celor stabilite prin art.</w:t>
      </w:r>
      <w:r w:rsidRPr="00141CB8">
        <w:rPr>
          <w:i/>
          <w:lang w:val="ro-RO"/>
        </w:rPr>
        <w:t xml:space="preserve">295) </w:t>
      </w:r>
      <w:r w:rsidRPr="00141CB8">
        <w:rPr>
          <w:i/>
          <w:lang w:val="en-US"/>
        </w:rPr>
        <w:t>:</w:t>
      </w:r>
    </w:p>
    <w:p w:rsidR="003B0353" w:rsidRPr="00416F36" w:rsidRDefault="003B0353" w:rsidP="003B0353">
      <w:pPr>
        <w:tabs>
          <w:tab w:val="left" w:pos="6360"/>
        </w:tabs>
        <w:ind w:right="-720"/>
        <w:jc w:val="center"/>
        <w:rPr>
          <w:sz w:val="24"/>
          <w:szCs w:val="24"/>
          <w:lang w:val="en-US" w:eastAsia="ja-JP"/>
        </w:rPr>
      </w:pPr>
    </w:p>
    <w:p w:rsidR="003B0353" w:rsidRPr="00416F36" w:rsidRDefault="003B0353" w:rsidP="003B0353">
      <w:pPr>
        <w:tabs>
          <w:tab w:val="left" w:pos="6360"/>
        </w:tabs>
        <w:ind w:right="-720"/>
        <w:jc w:val="center"/>
        <w:rPr>
          <w:sz w:val="24"/>
          <w:szCs w:val="24"/>
          <w:lang w:val="en-US" w:eastAsia="ja-JP"/>
        </w:rPr>
      </w:pPr>
    </w:p>
    <w:p w:rsidR="003B0353" w:rsidRPr="00416F36" w:rsidRDefault="003B0353" w:rsidP="003B0353">
      <w:pPr>
        <w:tabs>
          <w:tab w:val="left" w:pos="6360"/>
        </w:tabs>
        <w:ind w:right="-720"/>
        <w:jc w:val="center"/>
        <w:rPr>
          <w:sz w:val="24"/>
          <w:szCs w:val="24"/>
          <w:lang w:val="en-US" w:eastAsia="ja-JP"/>
        </w:rPr>
      </w:pPr>
    </w:p>
    <w:p w:rsidR="003B0353" w:rsidRDefault="003B0353" w:rsidP="003B0353">
      <w:pPr>
        <w:tabs>
          <w:tab w:val="left" w:pos="6645"/>
        </w:tabs>
        <w:jc w:val="both"/>
        <w:rPr>
          <w:bCs/>
          <w:sz w:val="24"/>
          <w:szCs w:val="24"/>
          <w:lang w:val="en-US"/>
        </w:rPr>
      </w:pPr>
      <w:proofErr w:type="spellStart"/>
      <w:r w:rsidRPr="00F66664">
        <w:rPr>
          <w:bCs/>
          <w:sz w:val="24"/>
          <w:szCs w:val="24"/>
          <w:lang w:val="en-US"/>
        </w:rPr>
        <w:t>Secretar</w:t>
      </w:r>
      <w:proofErr w:type="spellEnd"/>
      <w:r w:rsidRPr="00F66664">
        <w:rPr>
          <w:bCs/>
          <w:sz w:val="24"/>
          <w:szCs w:val="24"/>
          <w:lang w:val="en-US"/>
        </w:rPr>
        <w:t xml:space="preserve"> al </w:t>
      </w:r>
      <w:proofErr w:type="spellStart"/>
      <w:r w:rsidRPr="00F66664">
        <w:rPr>
          <w:bCs/>
          <w:sz w:val="24"/>
          <w:szCs w:val="24"/>
          <w:lang w:val="en-US"/>
        </w:rPr>
        <w:t>Consiliului</w:t>
      </w:r>
      <w:proofErr w:type="spellEnd"/>
      <w:r w:rsidRPr="00F66664">
        <w:rPr>
          <w:bCs/>
          <w:sz w:val="24"/>
          <w:szCs w:val="24"/>
          <w:lang w:val="en-US"/>
        </w:rPr>
        <w:t xml:space="preserve"> local                                                                                 </w:t>
      </w:r>
    </w:p>
    <w:p w:rsidR="000C38E3" w:rsidRDefault="000C38E3" w:rsidP="003B0353">
      <w:pPr>
        <w:tabs>
          <w:tab w:val="left" w:pos="6645"/>
        </w:tabs>
        <w:jc w:val="both"/>
        <w:rPr>
          <w:bCs/>
          <w:sz w:val="24"/>
          <w:szCs w:val="24"/>
          <w:lang w:val="en-US"/>
        </w:rPr>
      </w:pPr>
    </w:p>
    <w:p w:rsidR="000C38E3" w:rsidRDefault="000C38E3" w:rsidP="003B0353">
      <w:pPr>
        <w:tabs>
          <w:tab w:val="left" w:pos="6645"/>
        </w:tabs>
        <w:jc w:val="both"/>
        <w:rPr>
          <w:bCs/>
          <w:sz w:val="24"/>
          <w:szCs w:val="24"/>
          <w:lang w:val="en-US"/>
        </w:rPr>
      </w:pPr>
    </w:p>
    <w:p w:rsidR="000C38E3" w:rsidRDefault="000C38E3" w:rsidP="003B0353">
      <w:pPr>
        <w:tabs>
          <w:tab w:val="left" w:pos="6645"/>
        </w:tabs>
        <w:jc w:val="both"/>
        <w:rPr>
          <w:bCs/>
          <w:sz w:val="24"/>
          <w:szCs w:val="24"/>
          <w:lang w:val="en-US"/>
        </w:rPr>
      </w:pPr>
    </w:p>
    <w:p w:rsidR="000C38E3" w:rsidRDefault="000C38E3" w:rsidP="003B0353">
      <w:pPr>
        <w:tabs>
          <w:tab w:val="left" w:pos="6645"/>
        </w:tabs>
        <w:jc w:val="both"/>
        <w:rPr>
          <w:bCs/>
          <w:sz w:val="24"/>
          <w:szCs w:val="24"/>
          <w:lang w:val="en-US"/>
        </w:rPr>
      </w:pPr>
    </w:p>
    <w:p w:rsidR="000C38E3" w:rsidRDefault="000C38E3" w:rsidP="003B0353">
      <w:pPr>
        <w:tabs>
          <w:tab w:val="left" w:pos="6645"/>
        </w:tabs>
        <w:jc w:val="both"/>
        <w:rPr>
          <w:bCs/>
          <w:sz w:val="24"/>
          <w:szCs w:val="24"/>
          <w:lang w:val="en-US"/>
        </w:rPr>
      </w:pPr>
    </w:p>
    <w:p w:rsidR="000C38E3" w:rsidRDefault="000C38E3" w:rsidP="003B0353">
      <w:pPr>
        <w:tabs>
          <w:tab w:val="left" w:pos="6645"/>
        </w:tabs>
        <w:jc w:val="both"/>
        <w:rPr>
          <w:bCs/>
          <w:sz w:val="24"/>
          <w:szCs w:val="24"/>
          <w:lang w:val="en-US"/>
        </w:rPr>
      </w:pPr>
    </w:p>
    <w:p w:rsidR="000C38E3" w:rsidRDefault="000C38E3" w:rsidP="003B0353">
      <w:pPr>
        <w:tabs>
          <w:tab w:val="left" w:pos="6645"/>
        </w:tabs>
        <w:jc w:val="both"/>
        <w:rPr>
          <w:bCs/>
          <w:sz w:val="24"/>
          <w:szCs w:val="24"/>
          <w:lang w:val="en-US"/>
        </w:rPr>
      </w:pPr>
    </w:p>
    <w:p w:rsidR="000C38E3" w:rsidRDefault="000C38E3" w:rsidP="003B0353">
      <w:pPr>
        <w:tabs>
          <w:tab w:val="left" w:pos="6645"/>
        </w:tabs>
        <w:jc w:val="both"/>
        <w:rPr>
          <w:bCs/>
          <w:sz w:val="24"/>
          <w:szCs w:val="24"/>
          <w:lang w:val="en-US"/>
        </w:rPr>
      </w:pPr>
    </w:p>
    <w:p w:rsidR="000C38E3" w:rsidRDefault="000C38E3" w:rsidP="003B0353">
      <w:pPr>
        <w:tabs>
          <w:tab w:val="left" w:pos="6645"/>
        </w:tabs>
        <w:jc w:val="both"/>
        <w:rPr>
          <w:bCs/>
          <w:sz w:val="24"/>
          <w:szCs w:val="24"/>
          <w:lang w:val="en-US"/>
        </w:rPr>
      </w:pPr>
    </w:p>
    <w:p w:rsidR="000C38E3" w:rsidRPr="006F6759" w:rsidRDefault="000C38E3" w:rsidP="000C38E3">
      <w:pPr>
        <w:tabs>
          <w:tab w:val="left" w:pos="6360"/>
        </w:tabs>
        <w:ind w:right="-720"/>
        <w:jc w:val="center"/>
        <w:rPr>
          <w:sz w:val="24"/>
          <w:szCs w:val="24"/>
          <w:lang w:val="ro-RO" w:eastAsia="ja-JP"/>
        </w:rPr>
      </w:pPr>
      <w:r w:rsidRPr="006F6759">
        <w:rPr>
          <w:sz w:val="24"/>
          <w:szCs w:val="24"/>
          <w:lang w:val="ro-RO" w:eastAsia="ja-JP"/>
        </w:rPr>
        <w:lastRenderedPageBreak/>
        <w:t>Notă   informativă</w:t>
      </w:r>
    </w:p>
    <w:p w:rsidR="000C38E3" w:rsidRPr="006F6759" w:rsidRDefault="000C38E3" w:rsidP="000C38E3">
      <w:pPr>
        <w:spacing w:line="276" w:lineRule="auto"/>
        <w:jc w:val="center"/>
        <w:rPr>
          <w:sz w:val="24"/>
          <w:szCs w:val="24"/>
          <w:lang w:val="en-US"/>
        </w:rPr>
      </w:pPr>
      <w:r w:rsidRPr="006F6759">
        <w:rPr>
          <w:sz w:val="24"/>
          <w:szCs w:val="24"/>
          <w:lang w:val="ro-RO"/>
        </w:rPr>
        <w:t xml:space="preserve">la proiectul deciziei </w:t>
      </w:r>
      <w:r w:rsidRPr="006F6759">
        <w:rPr>
          <w:sz w:val="24"/>
          <w:szCs w:val="24"/>
          <w:lang w:val="en-US"/>
        </w:rPr>
        <w:t>“</w:t>
      </w:r>
      <w:r w:rsidRPr="006F6759">
        <w:rPr>
          <w:rFonts w:eastAsia="Calibri"/>
          <w:sz w:val="24"/>
          <w:szCs w:val="24"/>
          <w:lang w:val="ro-RO" w:eastAsia="en-US"/>
        </w:rPr>
        <w:t>Cu privire la aprobarea şi punerea în aplicare a taxelor locale pentru  anul</w:t>
      </w:r>
      <w:r w:rsidRPr="006F6759">
        <w:rPr>
          <w:rFonts w:eastAsia="Calibri"/>
          <w:sz w:val="24"/>
          <w:szCs w:val="24"/>
          <w:lang w:val="en-US" w:eastAsia="en-US"/>
        </w:rPr>
        <w:t xml:space="preserve"> 202</w:t>
      </w:r>
      <w:r>
        <w:rPr>
          <w:rFonts w:eastAsia="Calibri"/>
          <w:sz w:val="24"/>
          <w:szCs w:val="24"/>
          <w:lang w:val="en-US" w:eastAsia="en-US"/>
        </w:rPr>
        <w:t>3</w:t>
      </w:r>
      <w:r w:rsidRPr="006F6759">
        <w:rPr>
          <w:rFonts w:eastAsia="Calibri"/>
          <w:color w:val="FFFFFF"/>
          <w:sz w:val="24"/>
          <w:szCs w:val="24"/>
          <w:u w:val="single"/>
          <w:lang w:val="ro-RO" w:eastAsia="en-US"/>
        </w:rPr>
        <w:t>.</w:t>
      </w:r>
      <w:r w:rsidRPr="006F6759">
        <w:rPr>
          <w:sz w:val="24"/>
          <w:szCs w:val="24"/>
          <w:lang w:val="en-US"/>
        </w:rPr>
        <w:t xml:space="preserve">”                                                                   </w:t>
      </w:r>
    </w:p>
    <w:p w:rsidR="000C38E3" w:rsidRPr="00F66664" w:rsidRDefault="000C38E3" w:rsidP="003B0353">
      <w:pPr>
        <w:tabs>
          <w:tab w:val="left" w:pos="6645"/>
        </w:tabs>
        <w:jc w:val="both"/>
        <w:rPr>
          <w:sz w:val="24"/>
          <w:szCs w:val="24"/>
          <w:lang w:val="en-US"/>
        </w:rPr>
      </w:pPr>
    </w:p>
    <w:p w:rsidR="000C38E3" w:rsidRPr="00D664D9" w:rsidRDefault="000C38E3" w:rsidP="000C38E3">
      <w:pPr>
        <w:ind w:firstLine="360"/>
        <w:rPr>
          <w:b/>
          <w:i/>
          <w:sz w:val="24"/>
          <w:szCs w:val="24"/>
          <w:u w:val="single"/>
          <w:lang w:val="ro-RO"/>
        </w:rPr>
      </w:pPr>
      <w:r w:rsidRPr="00EF4FF4">
        <w:rPr>
          <w:color w:val="000000"/>
          <w:sz w:val="24"/>
          <w:szCs w:val="24"/>
          <w:lang w:val="ro-RO"/>
        </w:rPr>
        <w:t xml:space="preserve">În conformitate cu Titlul VII ,,Taxele locale’’ din Codul fiscal, </w:t>
      </w:r>
      <w:r w:rsidRPr="00EF4FF4">
        <w:rPr>
          <w:sz w:val="24"/>
          <w:szCs w:val="24"/>
          <w:lang w:val="ro-RO"/>
        </w:rPr>
        <w:t xml:space="preserve">art. 14, al. 2, lit. a) al  Legii privind Administraţia publică locală  nr 436 </w:t>
      </w:r>
      <w:r w:rsidRPr="009F223E">
        <w:rPr>
          <w:sz w:val="24"/>
          <w:szCs w:val="24"/>
          <w:lang w:val="en-US"/>
        </w:rPr>
        <w:t>/</w:t>
      </w:r>
      <w:r w:rsidRPr="00EF4FF4">
        <w:rPr>
          <w:sz w:val="24"/>
          <w:szCs w:val="24"/>
          <w:lang w:val="ro-RO"/>
        </w:rPr>
        <w:t>2006,</w:t>
      </w:r>
      <w:r w:rsidRPr="00EF4FF4">
        <w:rPr>
          <w:color w:val="000000"/>
          <w:sz w:val="24"/>
          <w:szCs w:val="24"/>
          <w:lang w:val="ro-RO"/>
        </w:rPr>
        <w:t xml:space="preserve"> Legea privind finanțele publice nr.397</w:t>
      </w:r>
      <w:r w:rsidRPr="009F223E">
        <w:rPr>
          <w:color w:val="000000"/>
          <w:sz w:val="24"/>
          <w:szCs w:val="24"/>
          <w:lang w:val="en-US"/>
        </w:rPr>
        <w:t>/</w:t>
      </w:r>
      <w:r w:rsidRPr="00EF4FF4">
        <w:rPr>
          <w:color w:val="000000"/>
          <w:sz w:val="24"/>
          <w:szCs w:val="24"/>
          <w:lang w:val="ro-RO"/>
        </w:rPr>
        <w:t>2003, Legea finanțelor publice și responsabilității bugetar fiscal nr. 181</w:t>
      </w:r>
      <w:r w:rsidRPr="009F223E">
        <w:rPr>
          <w:color w:val="000000"/>
          <w:sz w:val="24"/>
          <w:szCs w:val="24"/>
          <w:lang w:val="en-US"/>
        </w:rPr>
        <w:t>/</w:t>
      </w:r>
      <w:r w:rsidRPr="00EF4FF4">
        <w:rPr>
          <w:color w:val="000000"/>
          <w:sz w:val="24"/>
          <w:szCs w:val="24"/>
          <w:lang w:val="ro-RO"/>
        </w:rPr>
        <w:t>2014,</w:t>
      </w:r>
      <w:r w:rsidRPr="00EF4FF4">
        <w:rPr>
          <w:sz w:val="24"/>
          <w:szCs w:val="24"/>
          <w:lang w:val="ro-RO"/>
        </w:rPr>
        <w:t xml:space="preserve"> Legea nr. 235</w:t>
      </w:r>
      <w:r w:rsidRPr="009F223E">
        <w:rPr>
          <w:sz w:val="24"/>
          <w:szCs w:val="24"/>
          <w:lang w:val="en-US"/>
        </w:rPr>
        <w:t>/</w:t>
      </w:r>
      <w:r w:rsidRPr="00EF4FF4">
        <w:rPr>
          <w:sz w:val="24"/>
          <w:szCs w:val="24"/>
          <w:lang w:val="ro-RO"/>
        </w:rPr>
        <w:t>2006 cu privire la principiile de bază de reglementare a activităţii de întreprinzător,</w:t>
      </w:r>
      <w:r w:rsidRPr="00EF4FF4">
        <w:rPr>
          <w:color w:val="000000"/>
          <w:sz w:val="24"/>
          <w:szCs w:val="24"/>
          <w:lang w:val="ro-RO"/>
        </w:rPr>
        <w:t xml:space="preserve"> </w:t>
      </w:r>
      <w:proofErr w:type="spellStart"/>
      <w:r w:rsidRPr="00EF4FF4">
        <w:rPr>
          <w:bCs/>
          <w:sz w:val="24"/>
          <w:szCs w:val="24"/>
          <w:lang w:val="en-US"/>
        </w:rPr>
        <w:t>Legea</w:t>
      </w:r>
      <w:proofErr w:type="spellEnd"/>
      <w:r w:rsidRPr="00EF4FF4">
        <w:rPr>
          <w:bCs/>
          <w:sz w:val="24"/>
          <w:szCs w:val="24"/>
          <w:lang w:val="en-US"/>
        </w:rPr>
        <w:t xml:space="preserve"> </w:t>
      </w:r>
      <w:proofErr w:type="spellStart"/>
      <w:r w:rsidRPr="00EF4FF4">
        <w:rPr>
          <w:sz w:val="24"/>
          <w:szCs w:val="24"/>
          <w:lang w:val="en-US"/>
        </w:rPr>
        <w:t>privind</w:t>
      </w:r>
      <w:proofErr w:type="spellEnd"/>
      <w:r w:rsidRPr="00EF4FF4">
        <w:rPr>
          <w:sz w:val="24"/>
          <w:szCs w:val="24"/>
          <w:lang w:val="en-US"/>
        </w:rPr>
        <w:t xml:space="preserve"> </w:t>
      </w:r>
      <w:proofErr w:type="spellStart"/>
      <w:r w:rsidRPr="00EF4FF4">
        <w:rPr>
          <w:sz w:val="24"/>
          <w:szCs w:val="24"/>
          <w:lang w:val="en-US"/>
        </w:rPr>
        <w:t>reglementarea</w:t>
      </w:r>
      <w:proofErr w:type="spellEnd"/>
      <w:r w:rsidRPr="00EF4FF4">
        <w:rPr>
          <w:sz w:val="24"/>
          <w:szCs w:val="24"/>
          <w:lang w:val="en-US"/>
        </w:rPr>
        <w:t xml:space="preserve"> </w:t>
      </w:r>
      <w:proofErr w:type="spellStart"/>
      <w:r w:rsidRPr="00EF4FF4">
        <w:rPr>
          <w:sz w:val="24"/>
          <w:szCs w:val="24"/>
          <w:lang w:val="en-US"/>
        </w:rPr>
        <w:t>prin</w:t>
      </w:r>
      <w:proofErr w:type="spellEnd"/>
      <w:r w:rsidRPr="00EF4FF4">
        <w:rPr>
          <w:sz w:val="24"/>
          <w:szCs w:val="24"/>
          <w:lang w:val="en-US"/>
        </w:rPr>
        <w:t xml:space="preserve"> </w:t>
      </w:r>
      <w:proofErr w:type="spellStart"/>
      <w:r w:rsidRPr="00EF4FF4">
        <w:rPr>
          <w:sz w:val="24"/>
          <w:szCs w:val="24"/>
          <w:lang w:val="en-US"/>
        </w:rPr>
        <w:t>autorizare</w:t>
      </w:r>
      <w:proofErr w:type="spellEnd"/>
      <w:r w:rsidRPr="00EF4FF4">
        <w:rPr>
          <w:sz w:val="24"/>
          <w:szCs w:val="24"/>
          <w:lang w:val="en-US"/>
        </w:rPr>
        <w:t xml:space="preserve"> </w:t>
      </w:r>
      <w:r w:rsidRPr="00EF4FF4">
        <w:rPr>
          <w:bCs/>
          <w:sz w:val="24"/>
          <w:szCs w:val="24"/>
          <w:lang w:val="en-US"/>
        </w:rPr>
        <w:t xml:space="preserve">a </w:t>
      </w:r>
      <w:proofErr w:type="spellStart"/>
      <w:r w:rsidRPr="00EF4FF4">
        <w:rPr>
          <w:bCs/>
          <w:sz w:val="24"/>
          <w:szCs w:val="24"/>
          <w:lang w:val="en-US"/>
        </w:rPr>
        <w:t>activităţii</w:t>
      </w:r>
      <w:proofErr w:type="spellEnd"/>
      <w:r w:rsidRPr="00EF4FF4">
        <w:rPr>
          <w:bCs/>
          <w:sz w:val="24"/>
          <w:szCs w:val="24"/>
          <w:lang w:val="en-US"/>
        </w:rPr>
        <w:t xml:space="preserve"> de </w:t>
      </w:r>
      <w:proofErr w:type="spellStart"/>
      <w:r w:rsidRPr="00EF4FF4">
        <w:rPr>
          <w:bCs/>
          <w:sz w:val="24"/>
          <w:szCs w:val="24"/>
          <w:lang w:val="en-US"/>
        </w:rPr>
        <w:t>întreprinzător</w:t>
      </w:r>
      <w:proofErr w:type="spellEnd"/>
      <w:r w:rsidRPr="00EF4FF4">
        <w:rPr>
          <w:sz w:val="24"/>
          <w:szCs w:val="24"/>
          <w:lang w:val="en-US"/>
        </w:rPr>
        <w:t xml:space="preserve"> </w:t>
      </w:r>
      <w:r w:rsidRPr="00EF4FF4">
        <w:rPr>
          <w:bCs/>
          <w:sz w:val="24"/>
          <w:szCs w:val="24"/>
          <w:lang w:val="en-US"/>
        </w:rPr>
        <w:t xml:space="preserve">nr. </w:t>
      </w:r>
      <w:proofErr w:type="gramStart"/>
      <w:r w:rsidRPr="00EF4FF4">
        <w:rPr>
          <w:bCs/>
          <w:sz w:val="24"/>
          <w:szCs w:val="24"/>
          <w:lang w:val="en-US"/>
        </w:rPr>
        <w:t>160 </w:t>
      </w:r>
      <w:r w:rsidRPr="009F223E">
        <w:rPr>
          <w:bCs/>
          <w:sz w:val="24"/>
          <w:szCs w:val="24"/>
          <w:lang w:val="en-US"/>
        </w:rPr>
        <w:t>/</w:t>
      </w:r>
      <w:r w:rsidRPr="00EF4FF4">
        <w:rPr>
          <w:bCs/>
          <w:sz w:val="24"/>
          <w:szCs w:val="24"/>
          <w:lang w:val="en-US"/>
        </w:rPr>
        <w:t xml:space="preserve">2011, </w:t>
      </w:r>
      <w:r w:rsidRPr="00EF4FF4">
        <w:rPr>
          <w:color w:val="000000"/>
          <w:sz w:val="24"/>
          <w:szCs w:val="24"/>
          <w:lang w:val="ro-RO"/>
        </w:rPr>
        <w:t xml:space="preserve">Legea cu privire la publicitate </w:t>
      </w:r>
      <w:r w:rsidRPr="00EF4FF4">
        <w:rPr>
          <w:bCs/>
          <w:sz w:val="24"/>
          <w:szCs w:val="24"/>
          <w:lang w:val="en-US"/>
        </w:rPr>
        <w:t>nr.</w:t>
      </w:r>
      <w:proofErr w:type="gramEnd"/>
      <w:r w:rsidRPr="00EF4FF4">
        <w:rPr>
          <w:bCs/>
          <w:sz w:val="24"/>
          <w:szCs w:val="24"/>
          <w:lang w:val="en-US"/>
        </w:rPr>
        <w:t xml:space="preserve"> </w:t>
      </w:r>
      <w:proofErr w:type="gramStart"/>
      <w:r w:rsidRPr="00EF4FF4">
        <w:rPr>
          <w:bCs/>
          <w:sz w:val="24"/>
          <w:szCs w:val="24"/>
          <w:lang w:val="en-US"/>
        </w:rPr>
        <w:t>1227</w:t>
      </w:r>
      <w:r w:rsidRPr="009F223E">
        <w:rPr>
          <w:bCs/>
          <w:sz w:val="24"/>
          <w:szCs w:val="24"/>
          <w:lang w:val="en-US"/>
        </w:rPr>
        <w:t>/19</w:t>
      </w:r>
      <w:r w:rsidRPr="00EF4FF4">
        <w:rPr>
          <w:bCs/>
          <w:sz w:val="24"/>
          <w:szCs w:val="24"/>
          <w:lang w:val="en-US"/>
        </w:rPr>
        <w:t xml:space="preserve">97, </w:t>
      </w:r>
      <w:r w:rsidRPr="00EF4FF4">
        <w:rPr>
          <w:color w:val="000000"/>
          <w:sz w:val="24"/>
          <w:szCs w:val="24"/>
          <w:lang w:val="ro-RO"/>
        </w:rPr>
        <w:t>Legea cu privire la comerţul interior nr.</w:t>
      </w:r>
      <w:proofErr w:type="gramEnd"/>
      <w:r w:rsidRPr="009F223E">
        <w:rPr>
          <w:color w:val="000000"/>
          <w:sz w:val="24"/>
          <w:szCs w:val="24"/>
          <w:lang w:val="en-US"/>
        </w:rPr>
        <w:t xml:space="preserve"> </w:t>
      </w:r>
      <w:r w:rsidRPr="00EF4FF4">
        <w:rPr>
          <w:color w:val="000000"/>
          <w:sz w:val="24"/>
          <w:szCs w:val="24"/>
          <w:lang w:val="ro-RO"/>
        </w:rPr>
        <w:t>231</w:t>
      </w:r>
      <w:r w:rsidRPr="009F223E">
        <w:rPr>
          <w:color w:val="000000"/>
          <w:sz w:val="24"/>
          <w:szCs w:val="24"/>
          <w:lang w:val="en-US"/>
        </w:rPr>
        <w:t>/</w:t>
      </w:r>
      <w:r w:rsidRPr="00EF4FF4">
        <w:rPr>
          <w:color w:val="000000"/>
          <w:sz w:val="24"/>
          <w:szCs w:val="24"/>
          <w:lang w:val="ro-RO"/>
        </w:rPr>
        <w:t>2010, Hotărîrea Guvernului</w:t>
      </w:r>
      <w:r w:rsidRPr="00EF4FF4">
        <w:rPr>
          <w:bCs/>
          <w:sz w:val="24"/>
          <w:szCs w:val="24"/>
          <w:lang w:val="en-US"/>
        </w:rPr>
        <w:t xml:space="preserve"> </w:t>
      </w:r>
      <w:r w:rsidRPr="00EF4FF4">
        <w:rPr>
          <w:sz w:val="24"/>
          <w:szCs w:val="24"/>
          <w:lang w:val="en-US"/>
        </w:rPr>
        <w:t xml:space="preserve">cu </w:t>
      </w:r>
      <w:proofErr w:type="spellStart"/>
      <w:r w:rsidRPr="00EF4FF4">
        <w:rPr>
          <w:sz w:val="24"/>
          <w:szCs w:val="24"/>
          <w:lang w:val="en-US"/>
        </w:rPr>
        <w:t>privire</w:t>
      </w:r>
      <w:proofErr w:type="spellEnd"/>
      <w:r w:rsidRPr="00EF4FF4">
        <w:rPr>
          <w:sz w:val="24"/>
          <w:szCs w:val="24"/>
          <w:lang w:val="en-US"/>
        </w:rPr>
        <w:t xml:space="preserve"> la </w:t>
      </w:r>
      <w:proofErr w:type="spellStart"/>
      <w:r w:rsidRPr="00EF4FF4">
        <w:rPr>
          <w:sz w:val="24"/>
          <w:szCs w:val="24"/>
          <w:lang w:val="en-US"/>
        </w:rPr>
        <w:t>desfăşurarea</w:t>
      </w:r>
      <w:proofErr w:type="spellEnd"/>
      <w:r w:rsidRPr="00EF4FF4">
        <w:rPr>
          <w:sz w:val="24"/>
          <w:szCs w:val="24"/>
          <w:lang w:val="en-US"/>
        </w:rPr>
        <w:t xml:space="preserve"> </w:t>
      </w:r>
      <w:proofErr w:type="spellStart"/>
      <w:r w:rsidRPr="00EF4FF4">
        <w:rPr>
          <w:sz w:val="24"/>
          <w:szCs w:val="24"/>
          <w:lang w:val="en-US"/>
        </w:rPr>
        <w:t>comerţului</w:t>
      </w:r>
      <w:proofErr w:type="spellEnd"/>
      <w:r w:rsidRPr="00EF4FF4">
        <w:rPr>
          <w:sz w:val="24"/>
          <w:szCs w:val="24"/>
          <w:lang w:val="en-US"/>
        </w:rPr>
        <w:t xml:space="preserve"> cu </w:t>
      </w:r>
      <w:proofErr w:type="spellStart"/>
      <w:r w:rsidRPr="00EF4FF4">
        <w:rPr>
          <w:sz w:val="24"/>
          <w:szCs w:val="24"/>
          <w:lang w:val="en-US"/>
        </w:rPr>
        <w:t>amănuntul</w:t>
      </w:r>
      <w:proofErr w:type="spellEnd"/>
      <w:r w:rsidRPr="00EF4FF4">
        <w:rPr>
          <w:sz w:val="24"/>
          <w:szCs w:val="24"/>
          <w:lang w:val="en-US"/>
        </w:rPr>
        <w:t xml:space="preserve"> </w:t>
      </w:r>
      <w:r w:rsidRPr="00EF4FF4">
        <w:rPr>
          <w:bCs/>
          <w:sz w:val="24"/>
          <w:szCs w:val="24"/>
          <w:lang w:val="en-US"/>
        </w:rPr>
        <w:t xml:space="preserve">nr. </w:t>
      </w:r>
      <w:proofErr w:type="gramStart"/>
      <w:r w:rsidRPr="00EF4FF4">
        <w:rPr>
          <w:bCs/>
          <w:sz w:val="24"/>
          <w:szCs w:val="24"/>
          <w:lang w:val="en-US"/>
        </w:rPr>
        <w:t>931</w:t>
      </w:r>
      <w:r w:rsidRPr="009F223E">
        <w:rPr>
          <w:bCs/>
          <w:sz w:val="24"/>
          <w:szCs w:val="24"/>
          <w:lang w:val="en-US"/>
        </w:rPr>
        <w:t>/</w:t>
      </w:r>
      <w:r w:rsidRPr="00EF4FF4">
        <w:rPr>
          <w:bCs/>
          <w:sz w:val="24"/>
          <w:szCs w:val="24"/>
          <w:lang w:val="en-US"/>
        </w:rPr>
        <w:t>12.2011</w:t>
      </w:r>
      <w:r w:rsidRPr="00EF4FF4">
        <w:rPr>
          <w:bCs/>
          <w:sz w:val="24"/>
          <w:szCs w:val="24"/>
          <w:lang w:val="ro-RO"/>
        </w:rPr>
        <w:t xml:space="preserve">, </w:t>
      </w:r>
      <w:r w:rsidRPr="00EF4FF4">
        <w:rPr>
          <w:sz w:val="24"/>
          <w:szCs w:val="24"/>
          <w:lang w:val="ro-RO"/>
        </w:rPr>
        <w:t>Hotărîrea Guvernului nr.</w:t>
      </w:r>
      <w:proofErr w:type="gramEnd"/>
      <w:r w:rsidRPr="00EF4FF4">
        <w:rPr>
          <w:sz w:val="24"/>
          <w:szCs w:val="24"/>
          <w:lang w:val="ro-RO"/>
        </w:rPr>
        <w:t xml:space="preserve"> 1209</w:t>
      </w:r>
      <w:r w:rsidRPr="009F223E">
        <w:rPr>
          <w:sz w:val="24"/>
          <w:szCs w:val="24"/>
          <w:lang w:val="en-US"/>
        </w:rPr>
        <w:t>/</w:t>
      </w:r>
      <w:r w:rsidRPr="00EF4FF4">
        <w:rPr>
          <w:sz w:val="24"/>
          <w:szCs w:val="24"/>
          <w:lang w:val="ro-RO"/>
        </w:rPr>
        <w:t xml:space="preserve">2007 </w:t>
      </w:r>
      <w:r w:rsidRPr="00EF4FF4">
        <w:rPr>
          <w:sz w:val="24"/>
          <w:szCs w:val="24"/>
          <w:lang w:val="en-US"/>
        </w:rPr>
        <w:t xml:space="preserve">cu </w:t>
      </w:r>
      <w:proofErr w:type="spellStart"/>
      <w:r w:rsidRPr="00EF4FF4">
        <w:rPr>
          <w:sz w:val="24"/>
          <w:szCs w:val="24"/>
          <w:lang w:val="en-US"/>
        </w:rPr>
        <w:t>privire</w:t>
      </w:r>
      <w:proofErr w:type="spellEnd"/>
      <w:r w:rsidRPr="00EF4FF4">
        <w:rPr>
          <w:sz w:val="24"/>
          <w:szCs w:val="24"/>
          <w:lang w:val="en-US"/>
        </w:rPr>
        <w:t xml:space="preserve"> la </w:t>
      </w:r>
      <w:proofErr w:type="spellStart"/>
      <w:r w:rsidRPr="00EF4FF4">
        <w:rPr>
          <w:sz w:val="24"/>
          <w:szCs w:val="24"/>
          <w:lang w:val="en-US"/>
        </w:rPr>
        <w:t>prestarea</w:t>
      </w:r>
      <w:proofErr w:type="spellEnd"/>
      <w:r w:rsidRPr="00EF4FF4">
        <w:rPr>
          <w:sz w:val="24"/>
          <w:szCs w:val="24"/>
          <w:lang w:val="en-US"/>
        </w:rPr>
        <w:t xml:space="preserve"> </w:t>
      </w:r>
      <w:proofErr w:type="spellStart"/>
      <w:r w:rsidRPr="00EF4FF4">
        <w:rPr>
          <w:sz w:val="24"/>
          <w:szCs w:val="24"/>
          <w:lang w:val="en-US"/>
        </w:rPr>
        <w:t>serviciilor</w:t>
      </w:r>
      <w:proofErr w:type="spellEnd"/>
      <w:r w:rsidRPr="00EF4FF4">
        <w:rPr>
          <w:sz w:val="24"/>
          <w:szCs w:val="24"/>
          <w:lang w:val="en-US"/>
        </w:rPr>
        <w:t xml:space="preserve"> de </w:t>
      </w:r>
      <w:proofErr w:type="spellStart"/>
      <w:r w:rsidRPr="00EF4FF4">
        <w:rPr>
          <w:sz w:val="24"/>
          <w:szCs w:val="24"/>
          <w:lang w:val="en-US"/>
        </w:rPr>
        <w:t>alimentaţie</w:t>
      </w:r>
      <w:proofErr w:type="spellEnd"/>
      <w:r w:rsidRPr="00EF4FF4">
        <w:rPr>
          <w:sz w:val="24"/>
          <w:szCs w:val="24"/>
          <w:lang w:val="en-US"/>
        </w:rPr>
        <w:t xml:space="preserve"> </w:t>
      </w:r>
      <w:proofErr w:type="spellStart"/>
      <w:r w:rsidRPr="00EF4FF4">
        <w:rPr>
          <w:sz w:val="24"/>
          <w:szCs w:val="24"/>
          <w:lang w:val="en-US"/>
        </w:rPr>
        <w:t>publică</w:t>
      </w:r>
      <w:proofErr w:type="spellEnd"/>
      <w:r w:rsidRPr="00EF4FF4">
        <w:rPr>
          <w:sz w:val="24"/>
          <w:szCs w:val="24"/>
          <w:lang w:val="en-US"/>
        </w:rPr>
        <w:t xml:space="preserve">, </w:t>
      </w:r>
      <w:r w:rsidRPr="00EF4FF4">
        <w:rPr>
          <w:color w:val="000000"/>
          <w:sz w:val="24"/>
          <w:szCs w:val="24"/>
          <w:lang w:val="ro-RO"/>
        </w:rPr>
        <w:t>Hotărîrea Guvernului</w:t>
      </w:r>
      <w:r w:rsidRPr="00EF4FF4">
        <w:rPr>
          <w:bCs/>
          <w:sz w:val="24"/>
          <w:szCs w:val="24"/>
          <w:lang w:val="en-US"/>
        </w:rPr>
        <w:t xml:space="preserve"> nr. 643</w:t>
      </w:r>
      <w:r w:rsidRPr="009F223E">
        <w:rPr>
          <w:bCs/>
          <w:sz w:val="24"/>
          <w:szCs w:val="24"/>
          <w:lang w:val="en-US"/>
        </w:rPr>
        <w:t>/</w:t>
      </w:r>
      <w:r w:rsidRPr="00EF4FF4">
        <w:rPr>
          <w:bCs/>
          <w:sz w:val="24"/>
          <w:szCs w:val="24"/>
          <w:lang w:val="en-US"/>
        </w:rPr>
        <w:t>2003</w:t>
      </w:r>
      <w:r w:rsidRPr="00EF4FF4">
        <w:rPr>
          <w:sz w:val="24"/>
          <w:szCs w:val="24"/>
          <w:lang w:val="ro-RO"/>
        </w:rPr>
        <w:t xml:space="preserve"> </w:t>
      </w:r>
      <w:r w:rsidRPr="00EF4FF4">
        <w:rPr>
          <w:sz w:val="24"/>
          <w:szCs w:val="24"/>
          <w:lang w:val="en-US"/>
        </w:rPr>
        <w:t xml:space="preserve">cu </w:t>
      </w:r>
      <w:proofErr w:type="spellStart"/>
      <w:r w:rsidRPr="00EF4FF4">
        <w:rPr>
          <w:sz w:val="24"/>
          <w:szCs w:val="24"/>
          <w:lang w:val="en-US"/>
        </w:rPr>
        <w:t>privire</w:t>
      </w:r>
      <w:proofErr w:type="spellEnd"/>
      <w:r w:rsidRPr="00EF4FF4">
        <w:rPr>
          <w:sz w:val="24"/>
          <w:szCs w:val="24"/>
          <w:lang w:val="en-US"/>
        </w:rPr>
        <w:t xml:space="preserve"> la </w:t>
      </w:r>
      <w:proofErr w:type="spellStart"/>
      <w:r w:rsidRPr="00EF4FF4">
        <w:rPr>
          <w:sz w:val="24"/>
          <w:szCs w:val="24"/>
          <w:lang w:val="en-US"/>
        </w:rPr>
        <w:t>aprobarea</w:t>
      </w:r>
      <w:proofErr w:type="spellEnd"/>
      <w:r w:rsidRPr="00EF4FF4">
        <w:rPr>
          <w:sz w:val="24"/>
          <w:szCs w:val="24"/>
          <w:lang w:val="en-US"/>
        </w:rPr>
        <w:t xml:space="preserve"> </w:t>
      </w:r>
      <w:proofErr w:type="spellStart"/>
      <w:r w:rsidRPr="00EF4FF4">
        <w:rPr>
          <w:sz w:val="24"/>
          <w:szCs w:val="24"/>
          <w:lang w:val="en-US"/>
        </w:rPr>
        <w:t>Normelor</w:t>
      </w:r>
      <w:proofErr w:type="spellEnd"/>
      <w:r w:rsidRPr="00EF4FF4">
        <w:rPr>
          <w:sz w:val="24"/>
          <w:szCs w:val="24"/>
          <w:lang w:val="en-US"/>
        </w:rPr>
        <w:t xml:space="preserve"> </w:t>
      </w:r>
      <w:proofErr w:type="spellStart"/>
      <w:r w:rsidRPr="00EF4FF4">
        <w:rPr>
          <w:sz w:val="24"/>
          <w:szCs w:val="24"/>
          <w:lang w:val="en-US"/>
        </w:rPr>
        <w:t>metodologice</w:t>
      </w:r>
      <w:proofErr w:type="spellEnd"/>
      <w:r w:rsidRPr="00EF4FF4">
        <w:rPr>
          <w:sz w:val="24"/>
          <w:szCs w:val="24"/>
          <w:lang w:val="en-US"/>
        </w:rPr>
        <w:t xml:space="preserve"> </w:t>
      </w:r>
      <w:proofErr w:type="spellStart"/>
      <w:r w:rsidRPr="00EF4FF4">
        <w:rPr>
          <w:sz w:val="24"/>
          <w:szCs w:val="24"/>
          <w:lang w:val="en-US"/>
        </w:rPr>
        <w:t>şi</w:t>
      </w:r>
      <w:proofErr w:type="spellEnd"/>
      <w:r w:rsidRPr="00EF4FF4">
        <w:rPr>
          <w:sz w:val="24"/>
          <w:szCs w:val="24"/>
          <w:lang w:val="en-US"/>
        </w:rPr>
        <w:t xml:space="preserve"> </w:t>
      </w:r>
      <w:proofErr w:type="spellStart"/>
      <w:r w:rsidRPr="00EF4FF4">
        <w:rPr>
          <w:sz w:val="24"/>
          <w:szCs w:val="24"/>
          <w:lang w:val="en-US"/>
        </w:rPr>
        <w:t>criteriilor</w:t>
      </w:r>
      <w:proofErr w:type="spellEnd"/>
      <w:r w:rsidRPr="00EF4FF4">
        <w:rPr>
          <w:sz w:val="24"/>
          <w:szCs w:val="24"/>
          <w:lang w:val="en-US"/>
        </w:rPr>
        <w:t xml:space="preserve"> de </w:t>
      </w:r>
      <w:proofErr w:type="spellStart"/>
      <w:r w:rsidRPr="00EF4FF4">
        <w:rPr>
          <w:sz w:val="24"/>
          <w:szCs w:val="24"/>
          <w:lang w:val="en-US"/>
        </w:rPr>
        <w:t>clasificare</w:t>
      </w:r>
      <w:proofErr w:type="spellEnd"/>
      <w:r w:rsidRPr="00EF4FF4">
        <w:rPr>
          <w:sz w:val="24"/>
          <w:szCs w:val="24"/>
          <w:lang w:val="en-US"/>
        </w:rPr>
        <w:t xml:space="preserve"> </w:t>
      </w:r>
      <w:r w:rsidRPr="00EF4FF4">
        <w:rPr>
          <w:bCs/>
          <w:sz w:val="24"/>
          <w:szCs w:val="24"/>
          <w:lang w:val="en-US"/>
        </w:rPr>
        <w:t xml:space="preserve">a </w:t>
      </w:r>
      <w:proofErr w:type="spellStart"/>
      <w:r w:rsidRPr="00EF4FF4">
        <w:rPr>
          <w:bCs/>
          <w:sz w:val="24"/>
          <w:szCs w:val="24"/>
          <w:lang w:val="en-US"/>
        </w:rPr>
        <w:t>structurilor</w:t>
      </w:r>
      <w:proofErr w:type="spellEnd"/>
      <w:r w:rsidRPr="00EF4FF4">
        <w:rPr>
          <w:bCs/>
          <w:sz w:val="24"/>
          <w:szCs w:val="24"/>
          <w:lang w:val="en-US"/>
        </w:rPr>
        <w:t xml:space="preserve"> de </w:t>
      </w:r>
      <w:proofErr w:type="spellStart"/>
      <w:r w:rsidRPr="00EF4FF4">
        <w:rPr>
          <w:bCs/>
          <w:sz w:val="24"/>
          <w:szCs w:val="24"/>
          <w:lang w:val="en-US"/>
        </w:rPr>
        <w:t>primire</w:t>
      </w:r>
      <w:proofErr w:type="spellEnd"/>
      <w:r w:rsidRPr="00EF4FF4">
        <w:rPr>
          <w:bCs/>
          <w:sz w:val="24"/>
          <w:szCs w:val="24"/>
          <w:lang w:val="en-US"/>
        </w:rPr>
        <w:t xml:space="preserve"> </w:t>
      </w:r>
      <w:proofErr w:type="spellStart"/>
      <w:r w:rsidRPr="00EF4FF4">
        <w:rPr>
          <w:bCs/>
          <w:sz w:val="24"/>
          <w:szCs w:val="24"/>
          <w:lang w:val="en-US"/>
        </w:rPr>
        <w:t>turistică</w:t>
      </w:r>
      <w:proofErr w:type="spellEnd"/>
      <w:r w:rsidRPr="00EF4FF4">
        <w:rPr>
          <w:bCs/>
          <w:sz w:val="24"/>
          <w:szCs w:val="24"/>
          <w:lang w:val="en-US"/>
        </w:rPr>
        <w:t xml:space="preserve"> cu </w:t>
      </w:r>
      <w:proofErr w:type="spellStart"/>
      <w:r w:rsidRPr="00EF4FF4">
        <w:rPr>
          <w:bCs/>
          <w:sz w:val="24"/>
          <w:szCs w:val="24"/>
          <w:lang w:val="en-US"/>
        </w:rPr>
        <w:t>funcţiuni</w:t>
      </w:r>
      <w:proofErr w:type="spellEnd"/>
      <w:r w:rsidRPr="00EF4FF4">
        <w:rPr>
          <w:bCs/>
          <w:sz w:val="24"/>
          <w:szCs w:val="24"/>
          <w:lang w:val="en-US"/>
        </w:rPr>
        <w:t xml:space="preserve"> de </w:t>
      </w:r>
      <w:proofErr w:type="spellStart"/>
      <w:r w:rsidRPr="00EF4FF4">
        <w:rPr>
          <w:bCs/>
          <w:sz w:val="24"/>
          <w:szCs w:val="24"/>
          <w:lang w:val="en-US"/>
        </w:rPr>
        <w:t>cazare</w:t>
      </w:r>
      <w:proofErr w:type="spellEnd"/>
      <w:r w:rsidRPr="00EF4FF4">
        <w:rPr>
          <w:bCs/>
          <w:sz w:val="24"/>
          <w:szCs w:val="24"/>
          <w:lang w:val="en-US"/>
        </w:rPr>
        <w:t xml:space="preserve"> </w:t>
      </w:r>
      <w:proofErr w:type="spellStart"/>
      <w:r w:rsidRPr="00EF4FF4">
        <w:rPr>
          <w:bCs/>
          <w:sz w:val="24"/>
          <w:szCs w:val="24"/>
          <w:lang w:val="en-US"/>
        </w:rPr>
        <w:t>şi</w:t>
      </w:r>
      <w:proofErr w:type="spellEnd"/>
      <w:r w:rsidRPr="00EF4FF4">
        <w:rPr>
          <w:bCs/>
          <w:sz w:val="24"/>
          <w:szCs w:val="24"/>
          <w:lang w:val="en-US"/>
        </w:rPr>
        <w:t xml:space="preserve"> de </w:t>
      </w:r>
      <w:proofErr w:type="spellStart"/>
      <w:r w:rsidRPr="00EF4FF4">
        <w:rPr>
          <w:bCs/>
          <w:sz w:val="24"/>
          <w:szCs w:val="24"/>
          <w:lang w:val="en-US"/>
        </w:rPr>
        <w:t>servire</w:t>
      </w:r>
      <w:proofErr w:type="spellEnd"/>
      <w:r w:rsidRPr="00EF4FF4">
        <w:rPr>
          <w:bCs/>
          <w:sz w:val="24"/>
          <w:szCs w:val="24"/>
          <w:lang w:val="en-US"/>
        </w:rPr>
        <w:t xml:space="preserve"> a </w:t>
      </w:r>
      <w:proofErr w:type="spellStart"/>
      <w:r w:rsidRPr="00EF4FF4">
        <w:rPr>
          <w:bCs/>
          <w:sz w:val="24"/>
          <w:szCs w:val="24"/>
          <w:lang w:val="en-US"/>
        </w:rPr>
        <w:t>mesei</w:t>
      </w:r>
      <w:proofErr w:type="spellEnd"/>
      <w:r w:rsidRPr="00EF4FF4">
        <w:rPr>
          <w:bCs/>
          <w:sz w:val="24"/>
          <w:szCs w:val="24"/>
          <w:lang w:val="en-US"/>
        </w:rPr>
        <w:t>,</w:t>
      </w:r>
      <w:r w:rsidRPr="00EF4FF4">
        <w:rPr>
          <w:sz w:val="24"/>
          <w:szCs w:val="24"/>
          <w:lang w:val="ro-RO"/>
        </w:rPr>
        <w:t xml:space="preserve"> </w:t>
      </w:r>
      <w:proofErr w:type="spellStart"/>
      <w:r w:rsidRPr="005C4F22">
        <w:rPr>
          <w:sz w:val="24"/>
          <w:szCs w:val="24"/>
          <w:lang w:val="en-US"/>
        </w:rPr>
        <w:t>Hotărîra</w:t>
      </w:r>
      <w:proofErr w:type="spellEnd"/>
      <w:r w:rsidRPr="005C4F22">
        <w:rPr>
          <w:sz w:val="24"/>
          <w:szCs w:val="24"/>
          <w:lang w:val="en-US"/>
        </w:rPr>
        <w:t xml:space="preserve"> </w:t>
      </w:r>
      <w:proofErr w:type="spellStart"/>
      <w:r w:rsidRPr="005C4F22">
        <w:rPr>
          <w:sz w:val="24"/>
          <w:szCs w:val="24"/>
          <w:lang w:val="en-US"/>
        </w:rPr>
        <w:t>Guvernului</w:t>
      </w:r>
      <w:proofErr w:type="spellEnd"/>
      <w:r w:rsidRPr="005C4F22">
        <w:rPr>
          <w:sz w:val="24"/>
          <w:szCs w:val="24"/>
          <w:lang w:val="en-US"/>
        </w:rPr>
        <w:t xml:space="preserve"> cu </w:t>
      </w:r>
      <w:proofErr w:type="spellStart"/>
      <w:r w:rsidRPr="005C4F22">
        <w:rPr>
          <w:sz w:val="24"/>
          <w:szCs w:val="24"/>
          <w:lang w:val="en-US"/>
        </w:rPr>
        <w:t>privire</w:t>
      </w:r>
      <w:proofErr w:type="spellEnd"/>
      <w:r w:rsidRPr="005C4F22">
        <w:rPr>
          <w:sz w:val="24"/>
          <w:szCs w:val="24"/>
          <w:lang w:val="en-US"/>
        </w:rPr>
        <w:t xml:space="preserve"> la  </w:t>
      </w:r>
      <w:proofErr w:type="spellStart"/>
      <w:r w:rsidRPr="005C4F22">
        <w:rPr>
          <w:sz w:val="24"/>
          <w:szCs w:val="24"/>
          <w:lang w:val="en-US"/>
        </w:rPr>
        <w:t>aprobarea</w:t>
      </w:r>
      <w:proofErr w:type="spellEnd"/>
      <w:r w:rsidRPr="005C4F22">
        <w:rPr>
          <w:sz w:val="24"/>
          <w:szCs w:val="24"/>
          <w:lang w:val="en-US"/>
        </w:rPr>
        <w:t xml:space="preserve"> </w:t>
      </w:r>
      <w:proofErr w:type="spellStart"/>
      <w:r w:rsidRPr="005C4F22">
        <w:rPr>
          <w:sz w:val="24"/>
          <w:szCs w:val="24"/>
          <w:lang w:val="en-US"/>
        </w:rPr>
        <w:t>Regulamentului</w:t>
      </w:r>
      <w:proofErr w:type="spellEnd"/>
      <w:r w:rsidRPr="005C4F22">
        <w:rPr>
          <w:sz w:val="24"/>
          <w:szCs w:val="24"/>
          <w:lang w:val="en-US"/>
        </w:rPr>
        <w:t xml:space="preserve">  </w:t>
      </w:r>
      <w:proofErr w:type="spellStart"/>
      <w:r w:rsidRPr="005C4F22">
        <w:rPr>
          <w:sz w:val="24"/>
          <w:szCs w:val="24"/>
          <w:lang w:val="en-US"/>
        </w:rPr>
        <w:t>transporturilor</w:t>
      </w:r>
      <w:proofErr w:type="spellEnd"/>
      <w:r w:rsidRPr="005C4F22">
        <w:rPr>
          <w:sz w:val="24"/>
          <w:szCs w:val="24"/>
          <w:lang w:val="en-US"/>
        </w:rPr>
        <w:t xml:space="preserve"> auto de </w:t>
      </w:r>
      <w:proofErr w:type="spellStart"/>
      <w:r w:rsidRPr="005C4F22">
        <w:rPr>
          <w:sz w:val="24"/>
          <w:szCs w:val="24"/>
          <w:lang w:val="en-US"/>
        </w:rPr>
        <w:t>călătorii</w:t>
      </w:r>
      <w:proofErr w:type="spellEnd"/>
      <w:r w:rsidRPr="005C4F22">
        <w:rPr>
          <w:sz w:val="24"/>
          <w:szCs w:val="24"/>
          <w:lang w:val="en-US"/>
        </w:rPr>
        <w:t xml:space="preserve"> </w:t>
      </w:r>
      <w:proofErr w:type="spellStart"/>
      <w:r w:rsidRPr="005C4F22">
        <w:rPr>
          <w:sz w:val="24"/>
          <w:szCs w:val="24"/>
          <w:lang w:val="en-US"/>
        </w:rPr>
        <w:t>şi</w:t>
      </w:r>
      <w:proofErr w:type="spellEnd"/>
      <w:r w:rsidRPr="005C4F22">
        <w:rPr>
          <w:sz w:val="24"/>
          <w:szCs w:val="24"/>
          <w:lang w:val="en-US"/>
        </w:rPr>
        <w:t xml:space="preserve"> </w:t>
      </w:r>
      <w:proofErr w:type="spellStart"/>
      <w:r w:rsidRPr="005C4F22">
        <w:rPr>
          <w:sz w:val="24"/>
          <w:szCs w:val="24"/>
          <w:lang w:val="en-US"/>
        </w:rPr>
        <w:t>bagaje</w:t>
      </w:r>
      <w:proofErr w:type="spellEnd"/>
      <w:r w:rsidRPr="005C4F22">
        <w:rPr>
          <w:sz w:val="24"/>
          <w:szCs w:val="24"/>
          <w:lang w:val="en-US"/>
        </w:rPr>
        <w:t xml:space="preserve"> nr. 854</w:t>
      </w:r>
      <w:r w:rsidRPr="009F223E">
        <w:rPr>
          <w:sz w:val="24"/>
          <w:szCs w:val="24"/>
          <w:lang w:val="en-US"/>
        </w:rPr>
        <w:t>/</w:t>
      </w:r>
      <w:r w:rsidRPr="005C4F22">
        <w:rPr>
          <w:sz w:val="24"/>
          <w:szCs w:val="24"/>
          <w:lang w:val="en-US"/>
        </w:rPr>
        <w:t xml:space="preserve"> 2006, </w:t>
      </w:r>
      <w:r w:rsidRPr="00EF4FF4">
        <w:rPr>
          <w:sz w:val="24"/>
          <w:szCs w:val="24"/>
          <w:lang w:val="ro-RO"/>
        </w:rPr>
        <w:t>avizul comisie</w:t>
      </w:r>
      <w:r>
        <w:rPr>
          <w:sz w:val="24"/>
          <w:szCs w:val="24"/>
          <w:lang w:val="ro-RO"/>
        </w:rPr>
        <w:t xml:space="preserve">i consultative de specialitate în </w:t>
      </w:r>
      <w:proofErr w:type="spellStart"/>
      <w:r w:rsidRPr="000833BC">
        <w:rPr>
          <w:sz w:val="24"/>
          <w:szCs w:val="24"/>
          <w:lang w:val="en-US"/>
        </w:rPr>
        <w:t>problemele</w:t>
      </w:r>
      <w:proofErr w:type="spellEnd"/>
      <w:r w:rsidRPr="000833BC">
        <w:rPr>
          <w:sz w:val="24"/>
          <w:szCs w:val="24"/>
          <w:lang w:val="en-US"/>
        </w:rPr>
        <w:t xml:space="preserve"> </w:t>
      </w:r>
      <w:r w:rsidRPr="003A2B04">
        <w:rPr>
          <w:sz w:val="24"/>
          <w:szCs w:val="24"/>
          <w:lang w:val="ro-RO"/>
        </w:rPr>
        <w:t>economico-financiare, comerţ</w:t>
      </w:r>
      <w:r w:rsidRPr="00EF4FF4">
        <w:rPr>
          <w:sz w:val="24"/>
          <w:szCs w:val="24"/>
          <w:lang w:val="ro-RO"/>
        </w:rPr>
        <w:t xml:space="preserve"> </w:t>
      </w:r>
      <w:r w:rsidR="00FA7AEE" w:rsidRPr="006F6759">
        <w:rPr>
          <w:sz w:val="24"/>
          <w:szCs w:val="24"/>
          <w:lang w:val="ro-RO" w:eastAsia="ja-JP"/>
        </w:rPr>
        <w:t xml:space="preserve">se propune consiliului </w:t>
      </w:r>
      <w:proofErr w:type="spellStart"/>
      <w:r w:rsidR="00FA7AEE" w:rsidRPr="006F6759">
        <w:rPr>
          <w:sz w:val="24"/>
          <w:szCs w:val="24"/>
          <w:lang w:val="en-US" w:eastAsia="ja-JP"/>
        </w:rPr>
        <w:t>comunal</w:t>
      </w:r>
      <w:proofErr w:type="spellEnd"/>
      <w:r w:rsidR="00FA7AEE" w:rsidRPr="006F6759">
        <w:rPr>
          <w:sz w:val="24"/>
          <w:szCs w:val="24"/>
          <w:lang w:val="en-US" w:eastAsia="ja-JP"/>
        </w:rPr>
        <w:t xml:space="preserve"> </w:t>
      </w:r>
      <w:proofErr w:type="spellStart"/>
      <w:r w:rsidR="00FA7AEE" w:rsidRPr="006F6759">
        <w:rPr>
          <w:sz w:val="24"/>
          <w:szCs w:val="24"/>
          <w:lang w:val="en-US" w:eastAsia="ja-JP"/>
        </w:rPr>
        <w:t>Ivancea</w:t>
      </w:r>
      <w:proofErr w:type="spellEnd"/>
      <w:r w:rsidR="00FA7AEE" w:rsidRPr="006F6759">
        <w:rPr>
          <w:sz w:val="24"/>
          <w:szCs w:val="24"/>
          <w:lang w:val="ro-RO" w:eastAsia="ja-JP"/>
        </w:rPr>
        <w:t xml:space="preserve"> spre aprobare </w:t>
      </w:r>
      <w:r w:rsidR="00FA7AEE" w:rsidRPr="006F6759">
        <w:rPr>
          <w:rFonts w:eastAsia="Calibri"/>
          <w:sz w:val="24"/>
          <w:szCs w:val="24"/>
          <w:lang w:val="ro-RO" w:eastAsia="en-US"/>
        </w:rPr>
        <w:t xml:space="preserve">şi punerea în aplicare a taxelor locale </w:t>
      </w:r>
      <w:proofErr w:type="gramStart"/>
      <w:r w:rsidR="00FA7AEE" w:rsidRPr="006F6759">
        <w:rPr>
          <w:rFonts w:eastAsia="Calibri"/>
          <w:sz w:val="24"/>
          <w:szCs w:val="24"/>
          <w:lang w:val="ro-RO" w:eastAsia="en-US"/>
        </w:rPr>
        <w:t>pentru  anul</w:t>
      </w:r>
      <w:proofErr w:type="gramEnd"/>
      <w:r w:rsidR="00FA7AEE" w:rsidRPr="006F6759">
        <w:rPr>
          <w:rFonts w:eastAsia="Calibri"/>
          <w:sz w:val="24"/>
          <w:szCs w:val="24"/>
          <w:lang w:val="en-US" w:eastAsia="en-US"/>
        </w:rPr>
        <w:t xml:space="preserve"> 202</w:t>
      </w:r>
      <w:r w:rsidR="00FA7AEE">
        <w:rPr>
          <w:rFonts w:eastAsia="Calibri"/>
          <w:sz w:val="24"/>
          <w:szCs w:val="24"/>
          <w:lang w:val="en-US" w:eastAsia="en-US"/>
        </w:rPr>
        <w:t>3</w:t>
      </w:r>
      <w:r w:rsidR="00FA7AEE" w:rsidRPr="006F6759">
        <w:rPr>
          <w:sz w:val="24"/>
          <w:szCs w:val="24"/>
          <w:lang w:val="ro-RO" w:eastAsia="ja-JP"/>
        </w:rPr>
        <w:t>, după cum urmează:</w:t>
      </w:r>
    </w:p>
    <w:p w:rsidR="00FA7AEE" w:rsidRDefault="00FA7AEE" w:rsidP="00FA7AEE">
      <w:pPr>
        <w:rPr>
          <w:b/>
          <w:i/>
          <w:sz w:val="24"/>
          <w:szCs w:val="24"/>
          <w:lang w:val="ro-RO"/>
        </w:rPr>
      </w:pPr>
    </w:p>
    <w:p w:rsidR="00FA7AEE" w:rsidRPr="00C0391E" w:rsidRDefault="00FA7AEE" w:rsidP="00FA7AEE">
      <w:pPr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ro-RO"/>
        </w:rPr>
        <w:t>1)</w:t>
      </w:r>
      <w:r w:rsidRPr="00C0391E">
        <w:rPr>
          <w:b/>
          <w:i/>
          <w:sz w:val="24"/>
          <w:szCs w:val="24"/>
          <w:lang w:val="ro-RO"/>
        </w:rPr>
        <w:t>Taxele locale, cotele şi înlesnirile fiscale ce se pun în aplicare pentru anul</w:t>
      </w:r>
      <w:r w:rsidRPr="00C0391E">
        <w:rPr>
          <w:b/>
          <w:i/>
          <w:sz w:val="24"/>
          <w:szCs w:val="24"/>
          <w:lang w:val="en-US"/>
        </w:rPr>
        <w:t xml:space="preserve"> 202</w:t>
      </w:r>
      <w:r>
        <w:rPr>
          <w:b/>
          <w:i/>
          <w:sz w:val="24"/>
          <w:szCs w:val="24"/>
          <w:lang w:val="en-US"/>
        </w:rPr>
        <w:t>3</w:t>
      </w:r>
    </w:p>
    <w:tbl>
      <w:tblPr>
        <w:tblpPr w:leftFromText="180" w:rightFromText="180" w:vertAnchor="text" w:horzAnchor="margin" w:tblpY="538"/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443"/>
        <w:gridCol w:w="2372"/>
        <w:gridCol w:w="1346"/>
        <w:gridCol w:w="1288"/>
        <w:gridCol w:w="1230"/>
        <w:gridCol w:w="1496"/>
      </w:tblGrid>
      <w:tr w:rsidR="00FA7AEE" w:rsidRPr="00021FF6" w:rsidTr="00FA7AEE">
        <w:trPr>
          <w:trHeight w:val="2537"/>
        </w:trPr>
        <w:tc>
          <w:tcPr>
            <w:tcW w:w="543" w:type="dxa"/>
            <w:shd w:val="clear" w:color="auto" w:fill="auto"/>
          </w:tcPr>
          <w:p w:rsidR="00FA7AEE" w:rsidRPr="0093680E" w:rsidRDefault="00FA7AEE" w:rsidP="00FA7AEE">
            <w:pPr>
              <w:rPr>
                <w:b/>
                <w:i/>
                <w:sz w:val="24"/>
                <w:szCs w:val="24"/>
                <w:lang w:val="ro-RO"/>
              </w:rPr>
            </w:pPr>
            <w:r w:rsidRPr="0093680E">
              <w:rPr>
                <w:b/>
                <w:i/>
                <w:sz w:val="24"/>
                <w:szCs w:val="24"/>
                <w:lang w:val="ro-RO"/>
              </w:rPr>
              <w:t>Nr.</w:t>
            </w:r>
            <w:r w:rsidRPr="0093680E">
              <w:rPr>
                <w:b/>
                <w:i/>
                <w:sz w:val="24"/>
                <w:szCs w:val="24"/>
                <w:lang w:val="ro-RO"/>
              </w:rPr>
              <w:br/>
              <w:t>d/o</w:t>
            </w:r>
          </w:p>
        </w:tc>
        <w:tc>
          <w:tcPr>
            <w:tcW w:w="1394" w:type="dxa"/>
            <w:shd w:val="clear" w:color="auto" w:fill="auto"/>
          </w:tcPr>
          <w:p w:rsidR="00FA7AEE" w:rsidRPr="0093680E" w:rsidRDefault="00FA7AEE" w:rsidP="00FA7AEE">
            <w:pPr>
              <w:rPr>
                <w:b/>
                <w:i/>
                <w:sz w:val="24"/>
                <w:szCs w:val="24"/>
                <w:lang w:val="ro-RO"/>
              </w:rPr>
            </w:pPr>
            <w:r w:rsidRPr="0093680E">
              <w:rPr>
                <w:b/>
                <w:i/>
                <w:sz w:val="24"/>
                <w:szCs w:val="24"/>
                <w:lang w:val="ro-RO"/>
              </w:rPr>
              <w:t>Denumirea taxelor</w:t>
            </w:r>
          </w:p>
        </w:tc>
        <w:tc>
          <w:tcPr>
            <w:tcW w:w="2453" w:type="dxa"/>
            <w:shd w:val="clear" w:color="auto" w:fill="auto"/>
          </w:tcPr>
          <w:p w:rsidR="00FA7AEE" w:rsidRPr="00D601D0" w:rsidRDefault="00FA7AEE" w:rsidP="00FA7AEE">
            <w:pPr>
              <w:rPr>
                <w:b/>
                <w:sz w:val="24"/>
                <w:szCs w:val="24"/>
                <w:lang w:val="ro-RO"/>
              </w:rPr>
            </w:pPr>
            <w:r w:rsidRPr="00D601D0">
              <w:rPr>
                <w:b/>
                <w:sz w:val="24"/>
                <w:szCs w:val="24"/>
                <w:lang w:val="ro-RO"/>
              </w:rPr>
              <w:t xml:space="preserve">Cota taxei </w:t>
            </w:r>
            <w:r w:rsidRPr="00D601D0">
              <w:rPr>
                <w:b/>
                <w:sz w:val="22"/>
                <w:lang w:val="ro-RO"/>
              </w:rPr>
              <w:t>de bază</w:t>
            </w:r>
          </w:p>
          <w:p w:rsidR="00FA7AEE" w:rsidRDefault="00FA7AEE" w:rsidP="00FA7AEE">
            <w:pPr>
              <w:rPr>
                <w:i/>
                <w:sz w:val="20"/>
                <w:lang w:val="ro-RO"/>
              </w:rPr>
            </w:pPr>
          </w:p>
          <w:p w:rsidR="00FA7AEE" w:rsidRDefault="00FA7AEE" w:rsidP="00FA7AEE">
            <w:pPr>
              <w:rPr>
                <w:i/>
                <w:sz w:val="20"/>
                <w:lang w:val="ro-RO"/>
              </w:rPr>
            </w:pPr>
          </w:p>
          <w:p w:rsidR="00FA7AEE" w:rsidRDefault="00FA7AEE" w:rsidP="00FA7AEE">
            <w:pPr>
              <w:rPr>
                <w:i/>
                <w:sz w:val="20"/>
                <w:lang w:val="ro-RO"/>
              </w:rPr>
            </w:pPr>
          </w:p>
          <w:p w:rsidR="00FA7AEE" w:rsidRDefault="00FA7AEE" w:rsidP="00FA7AEE">
            <w:pPr>
              <w:rPr>
                <w:i/>
                <w:sz w:val="20"/>
                <w:lang w:val="ro-RO"/>
              </w:rPr>
            </w:pPr>
          </w:p>
          <w:p w:rsidR="00FA7AEE" w:rsidRDefault="00FA7AEE" w:rsidP="00FA7AEE">
            <w:pPr>
              <w:rPr>
                <w:i/>
                <w:sz w:val="20"/>
                <w:lang w:val="ro-RO"/>
              </w:rPr>
            </w:pPr>
          </w:p>
          <w:p w:rsidR="00FA7AEE" w:rsidRDefault="00FA7AEE" w:rsidP="00FA7AEE">
            <w:pPr>
              <w:rPr>
                <w:i/>
                <w:sz w:val="20"/>
                <w:lang w:val="ro-RO"/>
              </w:rPr>
            </w:pPr>
          </w:p>
          <w:p w:rsidR="00FA7AEE" w:rsidRPr="00D601D0" w:rsidRDefault="00FA7AEE" w:rsidP="00FA7AEE">
            <w:pPr>
              <w:rPr>
                <w:b/>
                <w:i/>
                <w:sz w:val="24"/>
                <w:szCs w:val="24"/>
                <w:lang w:val="ro-RO"/>
              </w:rPr>
            </w:pPr>
            <w:r w:rsidRPr="00D601D0">
              <w:rPr>
                <w:i/>
                <w:sz w:val="20"/>
                <w:lang w:val="ro-RO"/>
              </w:rPr>
              <w:t>(în lei/%  pentru anul calendaristic)</w:t>
            </w:r>
          </w:p>
        </w:tc>
        <w:tc>
          <w:tcPr>
            <w:tcW w:w="1349" w:type="dxa"/>
          </w:tcPr>
          <w:p w:rsidR="00FA7AEE" w:rsidRDefault="00FA7AEE" w:rsidP="00FA7AEE">
            <w:pPr>
              <w:rPr>
                <w:b/>
                <w:sz w:val="24"/>
                <w:szCs w:val="24"/>
                <w:lang w:val="ro-RO"/>
              </w:rPr>
            </w:pPr>
            <w:r w:rsidRPr="00D601D0">
              <w:rPr>
                <w:b/>
                <w:sz w:val="24"/>
                <w:szCs w:val="24"/>
                <w:lang w:val="ro-RO"/>
              </w:rPr>
              <w:t>Coeficient pentru locul amplasării</w:t>
            </w:r>
          </w:p>
          <w:p w:rsidR="00FA7AEE" w:rsidRDefault="00FA7AEE" w:rsidP="00FA7AEE">
            <w:pPr>
              <w:rPr>
                <w:sz w:val="20"/>
                <w:lang w:val="ro-RO"/>
              </w:rPr>
            </w:pPr>
            <w:r w:rsidRPr="00D601D0">
              <w:rPr>
                <w:i/>
                <w:sz w:val="20"/>
                <w:lang w:val="ro-RO"/>
              </w:rPr>
              <w:t>(doar în cazul taxei de piaţa şi taxei pentru dispozitivele publicitare)</w:t>
            </w:r>
          </w:p>
          <w:p w:rsidR="00FA7AEE" w:rsidRPr="0093680E" w:rsidRDefault="00FA7AEE" w:rsidP="00FA7AEE">
            <w:pPr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sz w:val="20"/>
                <w:lang w:val="ro-RO"/>
              </w:rPr>
              <w:t xml:space="preserve"> </w:t>
            </w:r>
          </w:p>
        </w:tc>
        <w:tc>
          <w:tcPr>
            <w:tcW w:w="1293" w:type="dxa"/>
            <w:shd w:val="clear" w:color="auto" w:fill="FFFFFF"/>
          </w:tcPr>
          <w:p w:rsidR="00FA7AEE" w:rsidRDefault="00FA7AEE" w:rsidP="00FA7AEE">
            <w:pPr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Coeficient pentru tipul pieţei</w:t>
            </w:r>
          </w:p>
          <w:p w:rsidR="00FA7AEE" w:rsidRPr="00377CF1" w:rsidRDefault="00FA7AEE" w:rsidP="00FA7AEE">
            <w:pPr>
              <w:rPr>
                <w:b/>
                <w:i/>
                <w:sz w:val="20"/>
                <w:lang w:val="ro-RO"/>
              </w:rPr>
            </w:pPr>
            <w:r w:rsidRPr="00377CF1">
              <w:rPr>
                <w:i/>
                <w:sz w:val="20"/>
                <w:lang w:val="ro-RO"/>
              </w:rPr>
              <w:t>(doar în cazul taxei de piaţa)</w:t>
            </w:r>
          </w:p>
        </w:tc>
        <w:tc>
          <w:tcPr>
            <w:tcW w:w="1230" w:type="dxa"/>
            <w:shd w:val="clear" w:color="auto" w:fill="FFFFFF"/>
          </w:tcPr>
          <w:p w:rsidR="00FA7AEE" w:rsidRPr="00377CF1" w:rsidRDefault="00FA7AEE" w:rsidP="00FA7AEE">
            <w:pPr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>Coeficient pentru regimul de activitate a pieţei</w:t>
            </w:r>
          </w:p>
          <w:p w:rsidR="00FA7AEE" w:rsidRPr="00377CF1" w:rsidRDefault="00FA7AEE" w:rsidP="00FA7AEE">
            <w:pPr>
              <w:rPr>
                <w:b/>
                <w:i/>
                <w:sz w:val="20"/>
                <w:lang w:val="ro-RO"/>
              </w:rPr>
            </w:pPr>
            <w:r w:rsidRPr="00377CF1">
              <w:rPr>
                <w:i/>
                <w:sz w:val="20"/>
                <w:lang w:val="ro-RO"/>
              </w:rPr>
              <w:t>(doar în cazul taxei de piaţa)</w:t>
            </w:r>
          </w:p>
        </w:tc>
        <w:tc>
          <w:tcPr>
            <w:tcW w:w="1456" w:type="dxa"/>
            <w:shd w:val="clear" w:color="auto" w:fill="FFFFFF"/>
          </w:tcPr>
          <w:p w:rsidR="00FA7AEE" w:rsidRPr="0093680E" w:rsidRDefault="00FA7AEE" w:rsidP="00FA7AEE">
            <w:pPr>
              <w:rPr>
                <w:b/>
                <w:i/>
                <w:sz w:val="24"/>
                <w:szCs w:val="24"/>
                <w:lang w:val="en-US"/>
              </w:rPr>
            </w:pPr>
            <w:r w:rsidRPr="0093680E">
              <w:rPr>
                <w:b/>
                <w:i/>
                <w:sz w:val="24"/>
                <w:szCs w:val="24"/>
                <w:lang w:val="ro-RO"/>
              </w:rPr>
              <w:t>Înlesnirile fiscale</w:t>
            </w:r>
            <w:r w:rsidRPr="0093680E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377CF1">
              <w:rPr>
                <w:b/>
                <w:i/>
                <w:sz w:val="24"/>
                <w:szCs w:val="24"/>
                <w:lang w:val="en-US"/>
              </w:rPr>
              <w:t>conform art.</w:t>
            </w:r>
            <w:r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377CF1">
              <w:rPr>
                <w:b/>
                <w:i/>
                <w:sz w:val="24"/>
                <w:szCs w:val="24"/>
                <w:lang w:val="en-US"/>
              </w:rPr>
              <w:t>296</w:t>
            </w:r>
            <w:r w:rsidRPr="00D601D0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772D87">
              <w:rPr>
                <w:b/>
                <w:i/>
                <w:sz w:val="24"/>
                <w:szCs w:val="24"/>
                <w:lang w:val="en-US"/>
              </w:rPr>
              <w:t xml:space="preserve">din </w:t>
            </w:r>
            <w:proofErr w:type="spellStart"/>
            <w:r w:rsidRPr="00772D87">
              <w:rPr>
                <w:b/>
                <w:i/>
                <w:sz w:val="24"/>
                <w:szCs w:val="24"/>
                <w:lang w:val="en-US"/>
              </w:rPr>
              <w:t>Codul</w:t>
            </w:r>
            <w:proofErr w:type="spellEnd"/>
            <w:r w:rsidRPr="00772D87">
              <w:rPr>
                <w:b/>
                <w:i/>
                <w:sz w:val="24"/>
                <w:szCs w:val="24"/>
                <w:lang w:val="en-US"/>
              </w:rPr>
              <w:t xml:space="preserve"> fiscal</w:t>
            </w:r>
            <w:r w:rsidRPr="00D601D0">
              <w:rPr>
                <w:i/>
                <w:sz w:val="24"/>
                <w:szCs w:val="24"/>
                <w:lang w:val="en-US"/>
              </w:rPr>
              <w:t xml:space="preserve">, </w:t>
            </w:r>
            <w:r w:rsidRPr="00D601D0">
              <w:rPr>
                <w:i/>
                <w:sz w:val="24"/>
                <w:szCs w:val="24"/>
                <w:lang w:val="ro-RO"/>
              </w:rPr>
              <w:t xml:space="preserve">suplimentar celor stabilite prin art. 295 </w:t>
            </w:r>
          </w:p>
        </w:tc>
      </w:tr>
      <w:tr w:rsidR="00FA7AEE" w:rsidRPr="00021FF6" w:rsidTr="00FA7AEE">
        <w:trPr>
          <w:trHeight w:val="2041"/>
        </w:trPr>
        <w:tc>
          <w:tcPr>
            <w:tcW w:w="543" w:type="dxa"/>
            <w:shd w:val="clear" w:color="auto" w:fill="auto"/>
          </w:tcPr>
          <w:p w:rsidR="00FA7AEE" w:rsidRPr="00D664D9" w:rsidRDefault="00FA7AEE" w:rsidP="00FA7AEE">
            <w:pPr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D664D9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394" w:type="dxa"/>
            <w:shd w:val="clear" w:color="auto" w:fill="auto"/>
          </w:tcPr>
          <w:p w:rsidR="00FA7AEE" w:rsidRPr="00D664D9" w:rsidRDefault="00FA7AEE" w:rsidP="00FA7AEE">
            <w:pPr>
              <w:spacing w:line="276" w:lineRule="auto"/>
              <w:rPr>
                <w:color w:val="FFFFFF"/>
                <w:sz w:val="24"/>
                <w:szCs w:val="24"/>
                <w:lang w:val="en-US"/>
              </w:rPr>
            </w:pPr>
            <w:r w:rsidRPr="00D664D9">
              <w:rPr>
                <w:color w:val="000000"/>
                <w:sz w:val="24"/>
                <w:szCs w:val="24"/>
                <w:lang w:val="ro-RO"/>
              </w:rPr>
              <w:t>Taxa pentru amenaja</w:t>
            </w:r>
            <w:proofErr w:type="spellStart"/>
            <w:r w:rsidRPr="00D664D9">
              <w:rPr>
                <w:color w:val="000000"/>
                <w:sz w:val="24"/>
                <w:szCs w:val="24"/>
                <w:lang w:val="en-US"/>
              </w:rPr>
              <w:t>rea</w:t>
            </w:r>
            <w:proofErr w:type="spellEnd"/>
            <w:r w:rsidRPr="00D664D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64D9">
              <w:rPr>
                <w:color w:val="000000"/>
                <w:sz w:val="24"/>
                <w:szCs w:val="24"/>
                <w:lang w:val="en-US"/>
              </w:rPr>
              <w:t>teritoriului</w:t>
            </w:r>
            <w:proofErr w:type="spellEnd"/>
          </w:p>
        </w:tc>
        <w:tc>
          <w:tcPr>
            <w:tcW w:w="2453" w:type="dxa"/>
            <w:shd w:val="clear" w:color="auto" w:fill="auto"/>
          </w:tcPr>
          <w:p w:rsidR="00FA7AEE" w:rsidRPr="00D664D9" w:rsidRDefault="00FA7AEE" w:rsidP="00FA7AEE">
            <w:pPr>
              <w:rPr>
                <w:color w:val="FFFFFF"/>
                <w:sz w:val="24"/>
                <w:szCs w:val="24"/>
                <w:u w:val="single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t xml:space="preserve"> 2</w:t>
            </w:r>
            <w:r w:rsidRPr="00D664D9">
              <w:rPr>
                <w:sz w:val="24"/>
                <w:szCs w:val="24"/>
                <w:lang w:val="en-US"/>
              </w:rPr>
              <w:t xml:space="preserve">00 lei </w:t>
            </w:r>
            <w:r w:rsidRPr="00D664D9">
              <w:rPr>
                <w:color w:val="FFFFFF"/>
                <w:sz w:val="24"/>
                <w:szCs w:val="24"/>
                <w:u w:val="single"/>
                <w:lang w:val="ro-RO"/>
              </w:rPr>
              <w:t>justiţiei=()îîn</w:t>
            </w:r>
          </w:p>
        </w:tc>
        <w:tc>
          <w:tcPr>
            <w:tcW w:w="1349" w:type="dxa"/>
          </w:tcPr>
          <w:p w:rsidR="00FA7AEE" w:rsidRPr="00D664D9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  <w:r w:rsidRPr="00D664D9">
              <w:rPr>
                <w:sz w:val="24"/>
                <w:szCs w:val="24"/>
                <w:lang w:val="ro-RO"/>
              </w:rPr>
              <w:t>X</w:t>
            </w:r>
          </w:p>
        </w:tc>
        <w:tc>
          <w:tcPr>
            <w:tcW w:w="1293" w:type="dxa"/>
          </w:tcPr>
          <w:p w:rsidR="00FA7AEE" w:rsidRPr="00D664D9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  <w:r w:rsidRPr="00D664D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230" w:type="dxa"/>
          </w:tcPr>
          <w:p w:rsidR="00FA7AEE" w:rsidRPr="00D664D9" w:rsidRDefault="00FA7AEE" w:rsidP="00FA7AEE">
            <w:pPr>
              <w:jc w:val="center"/>
              <w:rPr>
                <w:sz w:val="24"/>
                <w:szCs w:val="24"/>
              </w:rPr>
            </w:pPr>
            <w:r w:rsidRPr="00D664D9">
              <w:rPr>
                <w:sz w:val="24"/>
                <w:szCs w:val="24"/>
              </w:rPr>
              <w:t>X</w:t>
            </w:r>
          </w:p>
        </w:tc>
        <w:tc>
          <w:tcPr>
            <w:tcW w:w="1456" w:type="dxa"/>
            <w:shd w:val="clear" w:color="auto" w:fill="auto"/>
          </w:tcPr>
          <w:p w:rsidR="00FA7AEE" w:rsidRPr="00D664D9" w:rsidRDefault="00FA7AEE" w:rsidP="00FA7AEE">
            <w:pPr>
              <w:rPr>
                <w:sz w:val="24"/>
                <w:szCs w:val="24"/>
                <w:lang w:val="ro-RO"/>
              </w:rPr>
            </w:pPr>
            <w:proofErr w:type="spellStart"/>
            <w:r w:rsidRPr="00D664D9">
              <w:rPr>
                <w:sz w:val="24"/>
                <w:szCs w:val="24"/>
                <w:lang w:val="en-US"/>
              </w:rPr>
              <w:t>fondatorii</w:t>
            </w:r>
            <w:proofErr w:type="spellEnd"/>
            <w:r w:rsidRPr="00D664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64D9">
              <w:rPr>
                <w:sz w:val="24"/>
                <w:szCs w:val="24"/>
                <w:lang w:val="en-US"/>
              </w:rPr>
              <w:t>gospodăriilor</w:t>
            </w:r>
            <w:proofErr w:type="spellEnd"/>
            <w:r w:rsidRPr="00D664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64D9">
              <w:rPr>
                <w:sz w:val="24"/>
                <w:szCs w:val="24"/>
                <w:lang w:val="en-US"/>
              </w:rPr>
              <w:t>ţărăneşti</w:t>
            </w:r>
            <w:proofErr w:type="spellEnd"/>
            <w:r w:rsidRPr="00D664D9">
              <w:rPr>
                <w:sz w:val="24"/>
                <w:szCs w:val="24"/>
                <w:lang w:val="en-US"/>
              </w:rPr>
              <w:t xml:space="preserve"> (de </w:t>
            </w:r>
            <w:proofErr w:type="spellStart"/>
            <w:r w:rsidRPr="00D664D9">
              <w:rPr>
                <w:sz w:val="24"/>
                <w:szCs w:val="24"/>
                <w:lang w:val="en-US"/>
              </w:rPr>
              <w:t>fermier</w:t>
            </w:r>
            <w:proofErr w:type="spellEnd"/>
            <w:r w:rsidRPr="00D664D9">
              <w:rPr>
                <w:sz w:val="24"/>
                <w:szCs w:val="24"/>
                <w:lang w:val="en-US"/>
              </w:rPr>
              <w:t xml:space="preserve">) care au </w:t>
            </w:r>
            <w:proofErr w:type="spellStart"/>
            <w:r w:rsidRPr="00D664D9">
              <w:rPr>
                <w:sz w:val="24"/>
                <w:szCs w:val="24"/>
                <w:lang w:val="en-US"/>
              </w:rPr>
              <w:t>atins</w:t>
            </w:r>
            <w:proofErr w:type="spellEnd"/>
            <w:r w:rsidRPr="00D664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64D9">
              <w:rPr>
                <w:sz w:val="24"/>
                <w:szCs w:val="24"/>
                <w:lang w:val="en-US"/>
              </w:rPr>
              <w:t>vîrsta</w:t>
            </w:r>
            <w:proofErr w:type="spellEnd"/>
            <w:r w:rsidRPr="00D664D9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664D9">
              <w:rPr>
                <w:sz w:val="24"/>
                <w:szCs w:val="24"/>
                <w:lang w:val="en-US"/>
              </w:rPr>
              <w:t>pensionare</w:t>
            </w:r>
            <w:proofErr w:type="spellEnd"/>
            <w:r w:rsidRPr="00D664D9">
              <w:rPr>
                <w:sz w:val="24"/>
                <w:szCs w:val="24"/>
                <w:lang w:val="en-US"/>
              </w:rPr>
              <w:t>;</w:t>
            </w:r>
          </w:p>
          <w:p w:rsidR="00FA7AEE" w:rsidRPr="00D664D9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FA7AEE" w:rsidRPr="00D664D9" w:rsidTr="00FA7AEE">
        <w:trPr>
          <w:trHeight w:val="1444"/>
        </w:trPr>
        <w:tc>
          <w:tcPr>
            <w:tcW w:w="543" w:type="dxa"/>
            <w:shd w:val="clear" w:color="auto" w:fill="auto"/>
          </w:tcPr>
          <w:p w:rsidR="00FA7AEE" w:rsidRPr="00D664D9" w:rsidRDefault="00FA7AEE" w:rsidP="00FA7AEE">
            <w:pPr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D664D9">
              <w:rPr>
                <w:sz w:val="24"/>
                <w:szCs w:val="24"/>
              </w:rPr>
              <w:t>2</w:t>
            </w:r>
            <w:r w:rsidRPr="00D664D9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FA7AEE" w:rsidRPr="00D664D9" w:rsidRDefault="00FA7AEE" w:rsidP="00FA7AEE">
            <w:pPr>
              <w:spacing w:line="276" w:lineRule="auto"/>
              <w:ind w:right="-108"/>
              <w:rPr>
                <w:color w:val="000000"/>
                <w:sz w:val="24"/>
                <w:szCs w:val="24"/>
                <w:lang w:val="en-US"/>
              </w:rPr>
            </w:pPr>
            <w:r w:rsidRPr="00D664D9">
              <w:rPr>
                <w:color w:val="000000"/>
                <w:sz w:val="24"/>
                <w:szCs w:val="24"/>
                <w:lang w:val="en-US"/>
              </w:rPr>
              <w:t xml:space="preserve">Taxa de </w:t>
            </w:r>
            <w:proofErr w:type="spellStart"/>
            <w:r w:rsidRPr="00D664D9">
              <w:rPr>
                <w:color w:val="000000"/>
                <w:sz w:val="24"/>
                <w:szCs w:val="24"/>
                <w:lang w:val="en-US"/>
              </w:rPr>
              <w:t>aplicare</w:t>
            </w:r>
            <w:proofErr w:type="spellEnd"/>
            <w:r w:rsidRPr="00D664D9">
              <w:rPr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664D9">
              <w:rPr>
                <w:color w:val="000000"/>
                <w:sz w:val="24"/>
                <w:szCs w:val="24"/>
                <w:lang w:val="en-US"/>
              </w:rPr>
              <w:t>simbolicii</w:t>
            </w:r>
            <w:proofErr w:type="spellEnd"/>
            <w:r w:rsidRPr="00D664D9">
              <w:rPr>
                <w:color w:val="000000"/>
                <w:sz w:val="24"/>
                <w:szCs w:val="24"/>
                <w:lang w:val="en-US"/>
              </w:rPr>
              <w:t xml:space="preserve"> locale</w:t>
            </w:r>
          </w:p>
        </w:tc>
        <w:tc>
          <w:tcPr>
            <w:tcW w:w="2453" w:type="dxa"/>
            <w:shd w:val="clear" w:color="auto" w:fill="auto"/>
          </w:tcPr>
          <w:p w:rsidR="00FA7AEE" w:rsidRPr="00D664D9" w:rsidRDefault="00FA7AEE" w:rsidP="00FA7AEE">
            <w:pPr>
              <w:rPr>
                <w:color w:val="FFFFFF"/>
                <w:sz w:val="24"/>
                <w:szCs w:val="24"/>
                <w:u w:val="single"/>
                <w:lang w:val="en-US"/>
              </w:rPr>
            </w:pPr>
            <w:r w:rsidRPr="00D664D9">
              <w:rPr>
                <w:sz w:val="24"/>
                <w:szCs w:val="24"/>
                <w:lang w:val="en-US"/>
              </w:rPr>
              <w:t xml:space="preserve"> 0,1% </w:t>
            </w:r>
          </w:p>
        </w:tc>
        <w:tc>
          <w:tcPr>
            <w:tcW w:w="1349" w:type="dxa"/>
          </w:tcPr>
          <w:p w:rsidR="00FA7AEE" w:rsidRPr="00D664D9" w:rsidRDefault="00FA7AEE" w:rsidP="00FA7AEE">
            <w:pPr>
              <w:jc w:val="center"/>
              <w:rPr>
                <w:color w:val="FFFFFF"/>
                <w:sz w:val="24"/>
                <w:szCs w:val="24"/>
                <w:u w:val="single"/>
                <w:lang w:val="ro-RO"/>
              </w:rPr>
            </w:pPr>
            <w:r w:rsidRPr="00D664D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293" w:type="dxa"/>
          </w:tcPr>
          <w:p w:rsidR="00FA7AEE" w:rsidRPr="00D664D9" w:rsidRDefault="00FA7AEE" w:rsidP="00FA7AEE">
            <w:pPr>
              <w:jc w:val="center"/>
              <w:rPr>
                <w:color w:val="FFFFFF"/>
                <w:sz w:val="24"/>
                <w:szCs w:val="24"/>
                <w:u w:val="single"/>
                <w:lang w:val="ro-RO"/>
              </w:rPr>
            </w:pPr>
            <w:r w:rsidRPr="00D664D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230" w:type="dxa"/>
          </w:tcPr>
          <w:p w:rsidR="00FA7AEE" w:rsidRPr="00D664D9" w:rsidRDefault="00FA7AEE" w:rsidP="00FA7AEE">
            <w:pPr>
              <w:jc w:val="center"/>
              <w:rPr>
                <w:sz w:val="24"/>
                <w:szCs w:val="24"/>
              </w:rPr>
            </w:pPr>
            <w:r w:rsidRPr="00D664D9">
              <w:rPr>
                <w:sz w:val="24"/>
                <w:szCs w:val="24"/>
              </w:rPr>
              <w:t>X</w:t>
            </w:r>
          </w:p>
        </w:tc>
        <w:tc>
          <w:tcPr>
            <w:tcW w:w="1456" w:type="dxa"/>
            <w:shd w:val="clear" w:color="auto" w:fill="auto"/>
          </w:tcPr>
          <w:p w:rsidR="00FA7AEE" w:rsidRPr="00D664D9" w:rsidRDefault="00FA7AEE" w:rsidP="00FA7AEE">
            <w:pPr>
              <w:jc w:val="center"/>
              <w:rPr>
                <w:color w:val="FFFFFF"/>
                <w:sz w:val="24"/>
                <w:szCs w:val="24"/>
                <w:u w:val="single"/>
                <w:lang w:val="ro-RO"/>
              </w:rPr>
            </w:pPr>
          </w:p>
        </w:tc>
      </w:tr>
      <w:tr w:rsidR="00FA7AEE" w:rsidRPr="00D664D9" w:rsidTr="00FA7AEE">
        <w:trPr>
          <w:trHeight w:val="1255"/>
        </w:trPr>
        <w:tc>
          <w:tcPr>
            <w:tcW w:w="543" w:type="dxa"/>
            <w:shd w:val="clear" w:color="auto" w:fill="auto"/>
          </w:tcPr>
          <w:p w:rsidR="00FA7AEE" w:rsidRPr="00D664D9" w:rsidRDefault="00FA7AEE" w:rsidP="00FA7AE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664D9">
              <w:rPr>
                <w:sz w:val="24"/>
                <w:szCs w:val="24"/>
              </w:rPr>
              <w:t>3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FA7AEE" w:rsidRPr="00D664D9" w:rsidRDefault="00FA7AEE" w:rsidP="00FA7AEE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664D9">
              <w:rPr>
                <w:color w:val="000000"/>
                <w:sz w:val="24"/>
                <w:szCs w:val="24"/>
              </w:rPr>
              <w:t>Taxa</w:t>
            </w:r>
            <w:proofErr w:type="spellEnd"/>
            <w:r w:rsidRPr="00D664D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4D9">
              <w:rPr>
                <w:color w:val="000000"/>
                <w:sz w:val="24"/>
                <w:szCs w:val="24"/>
              </w:rPr>
              <w:t>pentru</w:t>
            </w:r>
            <w:proofErr w:type="spellEnd"/>
            <w:r w:rsidRPr="00D664D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4D9">
              <w:rPr>
                <w:color w:val="000000"/>
                <w:sz w:val="24"/>
                <w:szCs w:val="24"/>
              </w:rPr>
              <w:t>cazare</w:t>
            </w:r>
            <w:proofErr w:type="spellEnd"/>
          </w:p>
        </w:tc>
        <w:tc>
          <w:tcPr>
            <w:tcW w:w="2453" w:type="dxa"/>
            <w:shd w:val="clear" w:color="auto" w:fill="auto"/>
          </w:tcPr>
          <w:p w:rsidR="00FA7AEE" w:rsidRPr="00D664D9" w:rsidRDefault="00FA7AEE" w:rsidP="00FA7AEE">
            <w:pPr>
              <w:rPr>
                <w:color w:val="FFFFFF"/>
                <w:sz w:val="24"/>
                <w:szCs w:val="24"/>
                <w:u w:val="single"/>
                <w:lang w:val="en-US"/>
              </w:rPr>
            </w:pPr>
            <w:r w:rsidRPr="00D664D9">
              <w:rPr>
                <w:sz w:val="24"/>
                <w:szCs w:val="24"/>
                <w:lang w:val="en-US"/>
              </w:rPr>
              <w:t xml:space="preserve">5% </w:t>
            </w:r>
            <w:r>
              <w:rPr>
                <w:color w:val="FFFFFF"/>
                <w:sz w:val="24"/>
                <w:szCs w:val="24"/>
                <w:u w:val="single"/>
                <w:lang w:val="en-US"/>
              </w:rPr>
              <w:t xml:space="preserve">i </w:t>
            </w:r>
          </w:p>
        </w:tc>
        <w:tc>
          <w:tcPr>
            <w:tcW w:w="1349" w:type="dxa"/>
          </w:tcPr>
          <w:p w:rsidR="00FA7AEE" w:rsidRPr="00D664D9" w:rsidRDefault="00FA7AEE" w:rsidP="00FA7AEE">
            <w:pPr>
              <w:jc w:val="center"/>
              <w:rPr>
                <w:color w:val="FFFFFF"/>
                <w:sz w:val="24"/>
                <w:szCs w:val="24"/>
                <w:u w:val="single"/>
                <w:lang w:val="ro-RO"/>
              </w:rPr>
            </w:pPr>
            <w:r w:rsidRPr="00D664D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293" w:type="dxa"/>
          </w:tcPr>
          <w:p w:rsidR="00FA7AEE" w:rsidRPr="00D664D9" w:rsidRDefault="00FA7AEE" w:rsidP="00FA7AEE">
            <w:pPr>
              <w:jc w:val="center"/>
              <w:rPr>
                <w:color w:val="FFFFFF"/>
                <w:sz w:val="24"/>
                <w:szCs w:val="24"/>
                <w:u w:val="single"/>
                <w:lang w:val="ro-RO"/>
              </w:rPr>
            </w:pPr>
            <w:r w:rsidRPr="00D664D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230" w:type="dxa"/>
          </w:tcPr>
          <w:p w:rsidR="00FA7AEE" w:rsidRPr="00D664D9" w:rsidRDefault="00FA7AEE" w:rsidP="00FA7AEE">
            <w:pPr>
              <w:jc w:val="center"/>
              <w:rPr>
                <w:sz w:val="24"/>
                <w:szCs w:val="24"/>
              </w:rPr>
            </w:pPr>
            <w:r w:rsidRPr="00D664D9">
              <w:rPr>
                <w:sz w:val="24"/>
                <w:szCs w:val="24"/>
              </w:rPr>
              <w:t>X</w:t>
            </w:r>
          </w:p>
        </w:tc>
        <w:tc>
          <w:tcPr>
            <w:tcW w:w="1456" w:type="dxa"/>
            <w:shd w:val="clear" w:color="auto" w:fill="auto"/>
          </w:tcPr>
          <w:p w:rsidR="00FA7AEE" w:rsidRPr="00D664D9" w:rsidRDefault="00FA7AEE" w:rsidP="00FA7AEE">
            <w:pPr>
              <w:jc w:val="center"/>
              <w:rPr>
                <w:color w:val="FFFFFF"/>
                <w:sz w:val="24"/>
                <w:szCs w:val="24"/>
                <w:u w:val="single"/>
                <w:lang w:val="ro-RO"/>
              </w:rPr>
            </w:pPr>
          </w:p>
        </w:tc>
      </w:tr>
      <w:tr w:rsidR="00FA7AEE" w:rsidRPr="00D664D9" w:rsidTr="00FA7AEE">
        <w:tc>
          <w:tcPr>
            <w:tcW w:w="543" w:type="dxa"/>
            <w:shd w:val="clear" w:color="auto" w:fill="auto"/>
          </w:tcPr>
          <w:p w:rsidR="00FA7AEE" w:rsidRPr="00D664D9" w:rsidRDefault="00FA7AEE" w:rsidP="00FA7AE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664D9">
              <w:rPr>
                <w:sz w:val="24"/>
                <w:szCs w:val="24"/>
              </w:rPr>
              <w:t>4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FA7AEE" w:rsidRPr="00D664D9" w:rsidRDefault="00FA7AEE" w:rsidP="00FA7AEE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664D9">
              <w:rPr>
                <w:color w:val="000000"/>
                <w:sz w:val="24"/>
                <w:szCs w:val="24"/>
              </w:rPr>
              <w:t>Taxa</w:t>
            </w:r>
            <w:proofErr w:type="spellEnd"/>
            <w:r w:rsidRPr="00D664D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4D9">
              <w:rPr>
                <w:color w:val="000000"/>
                <w:sz w:val="24"/>
                <w:szCs w:val="24"/>
              </w:rPr>
              <w:t>pentru</w:t>
            </w:r>
            <w:proofErr w:type="spellEnd"/>
            <w:r w:rsidRPr="00D664D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4D9">
              <w:rPr>
                <w:color w:val="000000"/>
                <w:sz w:val="24"/>
                <w:szCs w:val="24"/>
              </w:rPr>
              <w:t>dispozitivele</w:t>
            </w:r>
            <w:proofErr w:type="spellEnd"/>
            <w:r w:rsidRPr="00D664D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4D9">
              <w:rPr>
                <w:color w:val="000000"/>
                <w:sz w:val="24"/>
                <w:szCs w:val="24"/>
              </w:rPr>
              <w:t>publicitare</w:t>
            </w:r>
            <w:proofErr w:type="spellEnd"/>
          </w:p>
        </w:tc>
        <w:tc>
          <w:tcPr>
            <w:tcW w:w="2453" w:type="dxa"/>
            <w:shd w:val="clear" w:color="auto" w:fill="auto"/>
          </w:tcPr>
          <w:p w:rsidR="00FA7AEE" w:rsidRPr="00D664D9" w:rsidRDefault="00FA7AEE" w:rsidP="00FA7AEE">
            <w:pPr>
              <w:rPr>
                <w:color w:val="FFFFFF"/>
                <w:sz w:val="24"/>
                <w:szCs w:val="24"/>
                <w:u w:val="single"/>
                <w:lang w:val="en-US"/>
              </w:rPr>
            </w:pPr>
            <w:r w:rsidRPr="00D664D9">
              <w:rPr>
                <w:sz w:val="24"/>
                <w:szCs w:val="24"/>
                <w:lang w:val="ro-RO"/>
              </w:rPr>
              <w:t xml:space="preserve">500 lei </w:t>
            </w:r>
            <w:r>
              <w:rPr>
                <w:sz w:val="24"/>
                <w:szCs w:val="24"/>
              </w:rPr>
              <w:t>m2</w:t>
            </w:r>
            <w:r w:rsidRPr="00D664D9">
              <w:rPr>
                <w:color w:val="FFFFFF"/>
                <w:sz w:val="24"/>
                <w:szCs w:val="24"/>
                <w:u w:val="single"/>
                <w:lang w:val="en-US"/>
              </w:rPr>
              <w:t xml:space="preserve">m </w:t>
            </w:r>
          </w:p>
        </w:tc>
        <w:tc>
          <w:tcPr>
            <w:tcW w:w="1349" w:type="dxa"/>
          </w:tcPr>
          <w:p w:rsidR="00FA7AEE" w:rsidRPr="00D664D9" w:rsidRDefault="00FA7AEE" w:rsidP="00FA7AEE">
            <w:pPr>
              <w:jc w:val="center"/>
              <w:rPr>
                <w:color w:val="FFFFFF"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1293" w:type="dxa"/>
          </w:tcPr>
          <w:p w:rsidR="00FA7AEE" w:rsidRPr="00D664D9" w:rsidRDefault="00FA7AEE" w:rsidP="00FA7AEE">
            <w:pPr>
              <w:jc w:val="center"/>
              <w:rPr>
                <w:color w:val="FFFFFF"/>
                <w:sz w:val="24"/>
                <w:szCs w:val="24"/>
                <w:u w:val="single"/>
                <w:lang w:val="ro-RO"/>
              </w:rPr>
            </w:pPr>
            <w:r w:rsidRPr="00D664D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230" w:type="dxa"/>
          </w:tcPr>
          <w:p w:rsidR="00FA7AEE" w:rsidRPr="00D664D9" w:rsidRDefault="00FA7AEE" w:rsidP="00FA7AEE">
            <w:pPr>
              <w:jc w:val="center"/>
              <w:rPr>
                <w:sz w:val="24"/>
                <w:szCs w:val="24"/>
              </w:rPr>
            </w:pPr>
            <w:r w:rsidRPr="00D664D9">
              <w:rPr>
                <w:sz w:val="24"/>
                <w:szCs w:val="24"/>
              </w:rPr>
              <w:t>X</w:t>
            </w:r>
          </w:p>
        </w:tc>
        <w:tc>
          <w:tcPr>
            <w:tcW w:w="1456" w:type="dxa"/>
            <w:shd w:val="clear" w:color="auto" w:fill="auto"/>
          </w:tcPr>
          <w:p w:rsidR="00FA7AEE" w:rsidRPr="00D664D9" w:rsidRDefault="00FA7AEE" w:rsidP="00FA7AEE">
            <w:pPr>
              <w:jc w:val="center"/>
              <w:rPr>
                <w:color w:val="FFFFFF"/>
                <w:sz w:val="24"/>
                <w:szCs w:val="24"/>
                <w:u w:val="single"/>
                <w:lang w:val="ro-RO"/>
              </w:rPr>
            </w:pPr>
          </w:p>
        </w:tc>
      </w:tr>
    </w:tbl>
    <w:p w:rsidR="003B0353" w:rsidRDefault="003B0353" w:rsidP="003B0353">
      <w:pPr>
        <w:spacing w:line="360" w:lineRule="auto"/>
        <w:rPr>
          <w:sz w:val="24"/>
          <w:szCs w:val="24"/>
          <w:lang w:val="ro-RO"/>
        </w:rPr>
      </w:pPr>
    </w:p>
    <w:p w:rsidR="00FA7AEE" w:rsidRDefault="00FA7AEE" w:rsidP="00FA7AEE">
      <w:pPr>
        <w:jc w:val="center"/>
        <w:rPr>
          <w:sz w:val="24"/>
          <w:szCs w:val="24"/>
          <w:lang w:val="ro-RO"/>
        </w:rPr>
      </w:pPr>
    </w:p>
    <w:p w:rsidR="00FA7AEE" w:rsidRPr="009D30B4" w:rsidRDefault="00FA7AEE" w:rsidP="00FA7AEE">
      <w:pPr>
        <w:jc w:val="center"/>
        <w:rPr>
          <w:b/>
          <w:sz w:val="24"/>
          <w:szCs w:val="24"/>
          <w:lang w:val="ro-RO"/>
        </w:rPr>
      </w:pPr>
      <w:r w:rsidRPr="00FA7AEE">
        <w:rPr>
          <w:b/>
          <w:sz w:val="24"/>
          <w:szCs w:val="24"/>
          <w:lang w:val="ro-RO"/>
        </w:rPr>
        <w:lastRenderedPageBreak/>
        <w:t xml:space="preserve">2) </w:t>
      </w:r>
      <w:r w:rsidRPr="009D30B4">
        <w:rPr>
          <w:b/>
          <w:sz w:val="24"/>
          <w:szCs w:val="24"/>
          <w:lang w:val="ro-RO"/>
        </w:rPr>
        <w:t>Cotele taxei  pentru unităţile comerciale şi/sau d</w:t>
      </w:r>
      <w:r>
        <w:rPr>
          <w:b/>
          <w:sz w:val="24"/>
          <w:szCs w:val="24"/>
          <w:lang w:val="ro-RO"/>
        </w:rPr>
        <w:t>e prestări servicii pe anul 2023</w:t>
      </w:r>
    </w:p>
    <w:tbl>
      <w:tblPr>
        <w:tblStyle w:val="3"/>
        <w:tblpPr w:leftFromText="180" w:rightFromText="180" w:vertAnchor="text" w:horzAnchor="margin" w:tblpY="226"/>
        <w:tblW w:w="10052" w:type="dxa"/>
        <w:tblLook w:val="04A0" w:firstRow="1" w:lastRow="0" w:firstColumn="1" w:lastColumn="0" w:noHBand="0" w:noVBand="1"/>
      </w:tblPr>
      <w:tblGrid>
        <w:gridCol w:w="603"/>
        <w:gridCol w:w="2907"/>
        <w:gridCol w:w="1838"/>
        <w:gridCol w:w="1557"/>
        <w:gridCol w:w="1622"/>
        <w:gridCol w:w="1525"/>
      </w:tblGrid>
      <w:tr w:rsidR="00FA7AEE" w:rsidRPr="00021FF6" w:rsidTr="00FA7AEE">
        <w:trPr>
          <w:trHeight w:val="2624"/>
        </w:trPr>
        <w:tc>
          <w:tcPr>
            <w:tcW w:w="603" w:type="dxa"/>
          </w:tcPr>
          <w:p w:rsidR="00FA7AEE" w:rsidRPr="00FA5947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  <w:r w:rsidRPr="00FA5947">
              <w:rPr>
                <w:sz w:val="24"/>
                <w:szCs w:val="24"/>
                <w:lang w:val="ro-RO"/>
              </w:rPr>
              <w:t>Nr. d/or</w:t>
            </w:r>
          </w:p>
        </w:tc>
        <w:tc>
          <w:tcPr>
            <w:tcW w:w="2907" w:type="dxa"/>
          </w:tcPr>
          <w:p w:rsidR="00FA7AEE" w:rsidRPr="00FA5947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  <w:r w:rsidRPr="00FA5947">
              <w:rPr>
                <w:sz w:val="24"/>
                <w:szCs w:val="24"/>
                <w:lang w:val="ro-RO"/>
              </w:rPr>
              <w:t>Tipul obiectului de comerț și/sau obiectului de prestări servicii</w:t>
            </w:r>
          </w:p>
        </w:tc>
        <w:tc>
          <w:tcPr>
            <w:tcW w:w="1838" w:type="dxa"/>
          </w:tcPr>
          <w:p w:rsidR="00FA7AEE" w:rsidRPr="00FA5947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  <w:r w:rsidRPr="00FA5947">
              <w:rPr>
                <w:sz w:val="24"/>
                <w:szCs w:val="24"/>
                <w:lang w:val="ro-RO"/>
              </w:rPr>
              <w:t xml:space="preserve">Cota taxei de bază pentru unitatea de comerţ/de prestări servicii </w:t>
            </w:r>
          </w:p>
          <w:p w:rsidR="00FA7AEE" w:rsidRPr="00FA5947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FA7AEE" w:rsidRPr="00FA5947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FA7AEE" w:rsidRPr="00FA5947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FA7AEE" w:rsidRPr="00FA5947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  <w:r w:rsidRPr="00FA5947">
              <w:rPr>
                <w:sz w:val="24"/>
                <w:szCs w:val="24"/>
                <w:lang w:val="ro-RO"/>
              </w:rPr>
              <w:t xml:space="preserve"> (</w:t>
            </w:r>
            <w:r w:rsidRPr="00FA5947">
              <w:rPr>
                <w:i/>
                <w:sz w:val="24"/>
                <w:szCs w:val="24"/>
                <w:lang w:val="ro-RO"/>
              </w:rPr>
              <w:t>în lei  pentru anul calendaristic</w:t>
            </w:r>
            <w:r w:rsidRPr="00FA5947">
              <w:rPr>
                <w:sz w:val="24"/>
                <w:szCs w:val="24"/>
                <w:lang w:val="ro-RO"/>
              </w:rPr>
              <w:t>)</w:t>
            </w:r>
          </w:p>
        </w:tc>
        <w:tc>
          <w:tcPr>
            <w:tcW w:w="1557" w:type="dxa"/>
          </w:tcPr>
          <w:p w:rsidR="00FA7AEE" w:rsidRPr="00FA5947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  <w:r w:rsidRPr="00FA5947">
              <w:rPr>
                <w:sz w:val="24"/>
                <w:szCs w:val="24"/>
                <w:lang w:val="ro-RO"/>
              </w:rPr>
              <w:t>Coeficient pentru locul amplasării</w:t>
            </w:r>
          </w:p>
          <w:p w:rsidR="00FA7AEE" w:rsidRPr="00FA5947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FA7AEE" w:rsidRPr="00FA5947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FA7AEE" w:rsidRPr="00FA5947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FA7AEE" w:rsidRPr="00FA5947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FA7AEE" w:rsidRPr="00FA5947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  <w:r w:rsidRPr="00FA5947">
              <w:rPr>
                <w:sz w:val="24"/>
                <w:szCs w:val="24"/>
                <w:lang w:val="ro-RO"/>
              </w:rPr>
              <w:t>(</w:t>
            </w:r>
            <w:proofErr w:type="spellStart"/>
            <w:r w:rsidRPr="00FA5947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FA5947">
              <w:rPr>
                <w:sz w:val="24"/>
                <w:szCs w:val="24"/>
                <w:lang w:val="en-US"/>
              </w:rPr>
              <w:t xml:space="preserve"> </w:t>
            </w:r>
            <w:r w:rsidRPr="00FA5947">
              <w:rPr>
                <w:i/>
                <w:sz w:val="24"/>
                <w:szCs w:val="24"/>
                <w:lang w:val="ro-RO"/>
              </w:rPr>
              <w:t xml:space="preserve">  % la cota taxei de bază</w:t>
            </w:r>
            <w:r w:rsidRPr="00FA5947">
              <w:rPr>
                <w:sz w:val="24"/>
                <w:szCs w:val="24"/>
                <w:lang w:val="ro-RO"/>
              </w:rPr>
              <w:t>)</w:t>
            </w:r>
          </w:p>
        </w:tc>
        <w:tc>
          <w:tcPr>
            <w:tcW w:w="1622" w:type="dxa"/>
          </w:tcPr>
          <w:p w:rsidR="00FA7AEE" w:rsidRPr="00FA5947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  <w:r w:rsidRPr="00FA5947">
              <w:rPr>
                <w:sz w:val="24"/>
                <w:szCs w:val="24"/>
                <w:lang w:val="ro-RO"/>
              </w:rPr>
              <w:t>Coeficient pentru tipul sau categoria de mărfuri realizate și a serviciilor prestate</w:t>
            </w:r>
          </w:p>
          <w:p w:rsidR="00FA7AEE" w:rsidRPr="00FA5947" w:rsidRDefault="00FA7AEE" w:rsidP="00FA7AEE">
            <w:pPr>
              <w:rPr>
                <w:sz w:val="24"/>
                <w:szCs w:val="24"/>
                <w:lang w:val="ro-RO"/>
              </w:rPr>
            </w:pPr>
          </w:p>
          <w:p w:rsidR="00FA7AEE" w:rsidRPr="00FA5947" w:rsidRDefault="00FA7AEE" w:rsidP="00FA7AEE">
            <w:pPr>
              <w:rPr>
                <w:sz w:val="24"/>
                <w:szCs w:val="24"/>
                <w:lang w:val="ro-RO"/>
              </w:rPr>
            </w:pPr>
            <w:r w:rsidRPr="00FA5947">
              <w:rPr>
                <w:sz w:val="24"/>
                <w:szCs w:val="24"/>
                <w:lang w:val="ro-RO"/>
              </w:rPr>
              <w:t xml:space="preserve">  (în % la cota taxei de bază)</w:t>
            </w:r>
          </w:p>
        </w:tc>
        <w:tc>
          <w:tcPr>
            <w:tcW w:w="1525" w:type="dxa"/>
          </w:tcPr>
          <w:p w:rsidR="00FA7AEE" w:rsidRPr="00FA5947" w:rsidRDefault="00FA7AEE" w:rsidP="00FA7AEE">
            <w:pPr>
              <w:jc w:val="center"/>
              <w:rPr>
                <w:sz w:val="24"/>
                <w:szCs w:val="24"/>
                <w:lang w:val="en-US"/>
              </w:rPr>
            </w:pPr>
            <w:r w:rsidRPr="00FA5947">
              <w:rPr>
                <w:sz w:val="24"/>
                <w:szCs w:val="24"/>
                <w:lang w:val="ro-RO"/>
              </w:rPr>
              <w:t xml:space="preserve">Coeficientul pentru programul de activitate regim non-stop </w:t>
            </w:r>
          </w:p>
          <w:p w:rsidR="00FA7AEE" w:rsidRPr="00FA5947" w:rsidRDefault="00FA7AEE" w:rsidP="00FA7AE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A7AEE" w:rsidRPr="00FA5947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  <w:r w:rsidRPr="00FA5947">
              <w:rPr>
                <w:sz w:val="24"/>
                <w:szCs w:val="24"/>
                <w:lang w:val="ro-RO"/>
              </w:rPr>
              <w:t>(% la cota taxei de bază)</w:t>
            </w:r>
          </w:p>
        </w:tc>
      </w:tr>
      <w:tr w:rsidR="00FA7AEE" w:rsidRPr="00021FF6" w:rsidTr="00FA7AEE">
        <w:trPr>
          <w:trHeight w:val="323"/>
        </w:trPr>
        <w:tc>
          <w:tcPr>
            <w:tcW w:w="10052" w:type="dxa"/>
            <w:gridSpan w:val="6"/>
          </w:tcPr>
          <w:p w:rsidR="00FA7AEE" w:rsidRPr="00FA5947" w:rsidRDefault="00FA7AEE" w:rsidP="00FA7AEE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A5947">
              <w:rPr>
                <w:b/>
                <w:sz w:val="24"/>
                <w:szCs w:val="24"/>
                <w:lang w:val="ro-RO"/>
              </w:rPr>
              <w:t>Unitățile de comerţ cu amănuntul (conform HG nr.</w:t>
            </w:r>
            <w:r w:rsidRPr="00FA5947">
              <w:rPr>
                <w:b/>
                <w:bCs/>
                <w:sz w:val="24"/>
                <w:szCs w:val="24"/>
                <w:lang w:val="en-US"/>
              </w:rPr>
              <w:t>931  din  08.12.2011</w:t>
            </w:r>
            <w:r w:rsidRPr="00FA5947">
              <w:rPr>
                <w:b/>
                <w:sz w:val="24"/>
                <w:szCs w:val="24"/>
                <w:lang w:val="ro-RO"/>
              </w:rPr>
              <w:t xml:space="preserve"> )</w:t>
            </w:r>
          </w:p>
        </w:tc>
      </w:tr>
      <w:tr w:rsidR="00FA7AEE" w:rsidRPr="00021FF6" w:rsidTr="00FA7AEE">
        <w:trPr>
          <w:trHeight w:val="240"/>
        </w:trPr>
        <w:tc>
          <w:tcPr>
            <w:tcW w:w="603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ro-RO"/>
              </w:rPr>
            </w:pPr>
            <w:r w:rsidRPr="00FA5947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2907" w:type="dxa"/>
          </w:tcPr>
          <w:p w:rsidR="00FA7AEE" w:rsidRPr="009D30B4" w:rsidRDefault="00FA7AEE" w:rsidP="00FA7AEE">
            <w:pPr>
              <w:rPr>
                <w:sz w:val="24"/>
                <w:szCs w:val="24"/>
                <w:lang w:val="en-US"/>
              </w:rPr>
            </w:pPr>
            <w:r w:rsidRPr="009D30B4">
              <w:rPr>
                <w:sz w:val="24"/>
                <w:szCs w:val="24"/>
                <w:lang w:val="ro-RO"/>
              </w:rPr>
              <w:t>Magazin care comercializează produse alimentare, mărfuri de uz casnic, mărfuri industrial, produse cosmetic și mobilier</w:t>
            </w:r>
            <w:r w:rsidRPr="009D30B4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1838" w:type="dxa"/>
          </w:tcPr>
          <w:p w:rsidR="00FA7AEE" w:rsidRPr="009D30B4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7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  <w:r w:rsidRPr="00FA5947">
              <w:rPr>
                <w:sz w:val="24"/>
                <w:szCs w:val="24"/>
                <w:lang w:val="ro-RO"/>
              </w:rPr>
              <w:t>(</w:t>
            </w:r>
            <w:r w:rsidRPr="00FA5947">
              <w:rPr>
                <w:sz w:val="24"/>
                <w:szCs w:val="24"/>
                <w:lang w:val="en-US"/>
              </w:rPr>
              <w:t>50</w:t>
            </w:r>
            <w:r w:rsidRPr="00FA5947">
              <w:rPr>
                <w:sz w:val="24"/>
                <w:szCs w:val="24"/>
                <w:lang w:val="ro-RO"/>
              </w:rPr>
              <w:t>% la cota taxei de bază)</w:t>
            </w:r>
          </w:p>
        </w:tc>
      </w:tr>
      <w:tr w:rsidR="00FA7AEE" w:rsidRPr="00FA5947" w:rsidTr="00FA7AEE">
        <w:trPr>
          <w:trHeight w:val="227"/>
        </w:trPr>
        <w:tc>
          <w:tcPr>
            <w:tcW w:w="603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a)</w:t>
            </w:r>
          </w:p>
        </w:tc>
        <w:tc>
          <w:tcPr>
            <w:tcW w:w="2907" w:type="dxa"/>
          </w:tcPr>
          <w:p w:rsidR="00FA7AEE" w:rsidRPr="009D30B4" w:rsidRDefault="00FA7AEE" w:rsidP="00FA7AEE">
            <w:pPr>
              <w:tabs>
                <w:tab w:val="left" w:pos="4445"/>
              </w:tabs>
              <w:rPr>
                <w:rFonts w:eastAsiaTheme="minorEastAsia"/>
                <w:sz w:val="24"/>
                <w:szCs w:val="24"/>
                <w:lang w:val="ro-RO"/>
              </w:rPr>
            </w:pP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până la </w:t>
            </w:r>
            <w:r w:rsidRPr="009D30B4">
              <w:rPr>
                <w:rFonts w:eastAsiaTheme="minorEastAsia"/>
                <w:sz w:val="24"/>
                <w:szCs w:val="24"/>
              </w:rPr>
              <w:t>3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>0 m</w:t>
            </w:r>
            <w:r w:rsidRPr="009D30B4">
              <w:rPr>
                <w:rFonts w:eastAsiaTheme="minorEastAsia"/>
                <w:sz w:val="24"/>
                <w:szCs w:val="24"/>
                <w:vertAlign w:val="superscript"/>
                <w:lang w:val="ro-RO"/>
              </w:rPr>
              <w:t>2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inclusiv</w:t>
            </w:r>
          </w:p>
        </w:tc>
        <w:tc>
          <w:tcPr>
            <w:tcW w:w="1838" w:type="dxa"/>
          </w:tcPr>
          <w:p w:rsidR="00FA7AEE" w:rsidRPr="009D30B4" w:rsidRDefault="00FA7AEE" w:rsidP="00FA7AEE">
            <w:pPr>
              <w:jc w:val="center"/>
              <w:rPr>
                <w:rFonts w:eastAsiaTheme="minorEastAsia"/>
                <w:sz w:val="24"/>
                <w:szCs w:val="24"/>
                <w:lang w:val="ro-RO"/>
              </w:rPr>
            </w:pPr>
            <w:r w:rsidRPr="009D30B4">
              <w:rPr>
                <w:rFonts w:eastAsiaTheme="minorEastAsia"/>
                <w:sz w:val="24"/>
                <w:szCs w:val="24"/>
              </w:rPr>
              <w:t>2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000</w:t>
            </w:r>
          </w:p>
        </w:tc>
        <w:tc>
          <w:tcPr>
            <w:tcW w:w="1557" w:type="dxa"/>
          </w:tcPr>
          <w:p w:rsidR="00FA7AEE" w:rsidRPr="00FA5947" w:rsidRDefault="00FA7AEE" w:rsidP="00FA7AEE">
            <w:pPr>
              <w:rPr>
                <w:sz w:val="24"/>
                <w:szCs w:val="24"/>
              </w:rPr>
            </w:pPr>
            <w:r w:rsidRPr="00FA5947">
              <w:rPr>
                <w:sz w:val="24"/>
                <w:szCs w:val="24"/>
              </w:rPr>
              <w:t>10%</w:t>
            </w:r>
          </w:p>
        </w:tc>
        <w:tc>
          <w:tcPr>
            <w:tcW w:w="1622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FA7AEE" w:rsidRPr="00FA5947" w:rsidTr="00FA7AEE">
        <w:trPr>
          <w:trHeight w:val="240"/>
        </w:trPr>
        <w:tc>
          <w:tcPr>
            <w:tcW w:w="603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b)</w:t>
            </w:r>
          </w:p>
        </w:tc>
        <w:tc>
          <w:tcPr>
            <w:tcW w:w="2907" w:type="dxa"/>
          </w:tcPr>
          <w:p w:rsidR="00FA7AEE" w:rsidRPr="009D30B4" w:rsidRDefault="00FA7AEE" w:rsidP="00FA7AEE">
            <w:pPr>
              <w:tabs>
                <w:tab w:val="left" w:pos="4445"/>
              </w:tabs>
              <w:rPr>
                <w:rFonts w:eastAsiaTheme="minorEastAsia"/>
                <w:sz w:val="24"/>
                <w:szCs w:val="24"/>
                <w:lang w:val="ro-RO"/>
              </w:rPr>
            </w:pP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de la </w:t>
            </w:r>
            <w:r w:rsidRPr="009D30B4">
              <w:rPr>
                <w:rFonts w:eastAsiaTheme="minorEastAsia"/>
                <w:sz w:val="24"/>
                <w:szCs w:val="24"/>
                <w:lang w:val="en-US"/>
              </w:rPr>
              <w:t>3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>1 m</w:t>
            </w:r>
            <w:r w:rsidRPr="009D30B4">
              <w:rPr>
                <w:rFonts w:eastAsiaTheme="minorEastAsia"/>
                <w:sz w:val="24"/>
                <w:szCs w:val="24"/>
                <w:vertAlign w:val="superscript"/>
                <w:lang w:val="ro-RO"/>
              </w:rPr>
              <w:t>2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până la</w:t>
            </w:r>
            <w:r w:rsidRPr="009D30B4">
              <w:rPr>
                <w:rFonts w:eastAsiaTheme="minorEastAsia"/>
                <w:sz w:val="24"/>
                <w:szCs w:val="24"/>
                <w:lang w:val="en-US"/>
              </w:rPr>
              <w:t xml:space="preserve"> 50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m</w:t>
            </w:r>
            <w:r w:rsidRPr="009D30B4">
              <w:rPr>
                <w:rFonts w:eastAsiaTheme="minorEastAsia"/>
                <w:sz w:val="24"/>
                <w:szCs w:val="24"/>
                <w:vertAlign w:val="superscript"/>
                <w:lang w:val="ro-RO"/>
              </w:rPr>
              <w:t>2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inclusiv</w:t>
            </w:r>
          </w:p>
        </w:tc>
        <w:tc>
          <w:tcPr>
            <w:tcW w:w="1838" w:type="dxa"/>
          </w:tcPr>
          <w:p w:rsidR="00FA7AEE" w:rsidRPr="009D30B4" w:rsidRDefault="00FA7AEE" w:rsidP="00FA7AEE">
            <w:pPr>
              <w:jc w:val="center"/>
              <w:rPr>
                <w:rFonts w:eastAsiaTheme="minorEastAsia"/>
                <w:sz w:val="24"/>
                <w:szCs w:val="24"/>
                <w:lang w:val="ro-RO"/>
              </w:rPr>
            </w:pPr>
            <w:r w:rsidRPr="009D30B4">
              <w:rPr>
                <w:rFonts w:eastAsiaTheme="minorEastAsia"/>
                <w:sz w:val="24"/>
                <w:szCs w:val="24"/>
              </w:rPr>
              <w:t>3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000</w:t>
            </w:r>
          </w:p>
        </w:tc>
        <w:tc>
          <w:tcPr>
            <w:tcW w:w="1557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  <w:r w:rsidRPr="00FA5947">
              <w:rPr>
                <w:sz w:val="24"/>
                <w:szCs w:val="24"/>
              </w:rPr>
              <w:t>10%</w:t>
            </w:r>
          </w:p>
        </w:tc>
        <w:tc>
          <w:tcPr>
            <w:tcW w:w="1622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FA7AEE" w:rsidRPr="00FA5947" w:rsidTr="00FA7AEE">
        <w:trPr>
          <w:trHeight w:val="227"/>
        </w:trPr>
        <w:tc>
          <w:tcPr>
            <w:tcW w:w="603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c)</w:t>
            </w:r>
          </w:p>
        </w:tc>
        <w:tc>
          <w:tcPr>
            <w:tcW w:w="2907" w:type="dxa"/>
          </w:tcPr>
          <w:p w:rsidR="00FA7AEE" w:rsidRPr="009D30B4" w:rsidRDefault="00FA7AEE" w:rsidP="00FA7AEE">
            <w:pPr>
              <w:tabs>
                <w:tab w:val="left" w:pos="4445"/>
              </w:tabs>
              <w:rPr>
                <w:rFonts w:eastAsiaTheme="minorEastAsia"/>
                <w:sz w:val="24"/>
                <w:szCs w:val="24"/>
                <w:lang w:val="ro-RO"/>
              </w:rPr>
            </w:pP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de la </w:t>
            </w:r>
            <w:r w:rsidRPr="009D30B4">
              <w:rPr>
                <w:rFonts w:eastAsiaTheme="minorEastAsia"/>
                <w:sz w:val="24"/>
                <w:szCs w:val="24"/>
                <w:lang w:val="en-US"/>
              </w:rPr>
              <w:t>5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>1 m</w:t>
            </w:r>
            <w:r w:rsidRPr="009D30B4">
              <w:rPr>
                <w:rFonts w:eastAsiaTheme="minorEastAsia"/>
                <w:sz w:val="24"/>
                <w:szCs w:val="24"/>
                <w:vertAlign w:val="superscript"/>
                <w:lang w:val="ro-RO"/>
              </w:rPr>
              <w:t>2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până la </w:t>
            </w:r>
            <w:r w:rsidRPr="009D30B4">
              <w:rPr>
                <w:rFonts w:eastAsiaTheme="minorEastAsia"/>
                <w:sz w:val="24"/>
                <w:szCs w:val="24"/>
                <w:lang w:val="en-US"/>
              </w:rPr>
              <w:t>1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>00 m</w:t>
            </w:r>
            <w:r w:rsidRPr="009D30B4">
              <w:rPr>
                <w:rFonts w:eastAsiaTheme="minorEastAsia"/>
                <w:sz w:val="24"/>
                <w:szCs w:val="24"/>
                <w:vertAlign w:val="superscript"/>
                <w:lang w:val="ro-RO"/>
              </w:rPr>
              <w:t>2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inclusiv</w:t>
            </w:r>
          </w:p>
        </w:tc>
        <w:tc>
          <w:tcPr>
            <w:tcW w:w="1838" w:type="dxa"/>
          </w:tcPr>
          <w:p w:rsidR="00FA7AEE" w:rsidRPr="009D30B4" w:rsidRDefault="00FA7AEE" w:rsidP="00FA7AEE">
            <w:pPr>
              <w:jc w:val="center"/>
              <w:rPr>
                <w:rFonts w:eastAsiaTheme="minorEastAsia"/>
                <w:sz w:val="24"/>
                <w:szCs w:val="24"/>
                <w:lang w:val="ro-RO"/>
              </w:rPr>
            </w:pPr>
            <w:r w:rsidRPr="009D30B4">
              <w:rPr>
                <w:rFonts w:eastAsiaTheme="minorEastAsia"/>
                <w:sz w:val="24"/>
                <w:szCs w:val="24"/>
              </w:rPr>
              <w:t>3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</w:t>
            </w:r>
            <w:r w:rsidRPr="009D30B4">
              <w:rPr>
                <w:rFonts w:eastAsiaTheme="minorEastAsia"/>
                <w:sz w:val="24"/>
                <w:szCs w:val="24"/>
              </w:rPr>
              <w:t>5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>00</w:t>
            </w:r>
          </w:p>
        </w:tc>
        <w:tc>
          <w:tcPr>
            <w:tcW w:w="1557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  <w:r w:rsidRPr="00FA5947">
              <w:rPr>
                <w:sz w:val="24"/>
                <w:szCs w:val="24"/>
              </w:rPr>
              <w:t>10%</w:t>
            </w:r>
          </w:p>
        </w:tc>
        <w:tc>
          <w:tcPr>
            <w:tcW w:w="1622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FA7AEE" w:rsidRPr="00FA5947" w:rsidTr="00FA7AEE">
        <w:trPr>
          <w:trHeight w:val="240"/>
        </w:trPr>
        <w:tc>
          <w:tcPr>
            <w:tcW w:w="603" w:type="dxa"/>
          </w:tcPr>
          <w:p w:rsidR="00FA7AEE" w:rsidRPr="00187D15" w:rsidRDefault="00FA7AEE" w:rsidP="00FA7AEE">
            <w:pPr>
              <w:rPr>
                <w:sz w:val="24"/>
                <w:szCs w:val="24"/>
                <w:lang w:val="ro-MO"/>
              </w:rPr>
            </w:pPr>
            <w:r>
              <w:rPr>
                <w:sz w:val="24"/>
                <w:szCs w:val="24"/>
                <w:lang w:val="ro-MO"/>
              </w:rPr>
              <w:t>d)</w:t>
            </w:r>
          </w:p>
        </w:tc>
        <w:tc>
          <w:tcPr>
            <w:tcW w:w="2907" w:type="dxa"/>
          </w:tcPr>
          <w:p w:rsidR="00FA7AEE" w:rsidRPr="009D30B4" w:rsidRDefault="00FA7AEE" w:rsidP="00FA7AEE">
            <w:pPr>
              <w:rPr>
                <w:rFonts w:eastAsiaTheme="minorEastAsia"/>
                <w:sz w:val="40"/>
                <w:szCs w:val="40"/>
                <w:lang w:val="ro-RO"/>
              </w:rPr>
            </w:pP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de la </w:t>
            </w:r>
            <w:r w:rsidRPr="009D30B4">
              <w:rPr>
                <w:rFonts w:eastAsiaTheme="minorEastAsia"/>
                <w:sz w:val="24"/>
                <w:szCs w:val="24"/>
                <w:lang w:val="en-US"/>
              </w:rPr>
              <w:t>10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>1 m</w:t>
            </w:r>
            <w:r w:rsidRPr="009D30B4">
              <w:rPr>
                <w:rFonts w:eastAsiaTheme="minorEastAsia"/>
                <w:sz w:val="24"/>
                <w:szCs w:val="24"/>
                <w:vertAlign w:val="superscript"/>
                <w:lang w:val="ro-RO"/>
              </w:rPr>
              <w:t xml:space="preserve">2 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și mai mult</w:t>
            </w:r>
          </w:p>
        </w:tc>
        <w:tc>
          <w:tcPr>
            <w:tcW w:w="1838" w:type="dxa"/>
          </w:tcPr>
          <w:p w:rsidR="00FA7AEE" w:rsidRPr="009D30B4" w:rsidRDefault="00FA7AEE" w:rsidP="00FA7AEE">
            <w:pPr>
              <w:jc w:val="center"/>
              <w:rPr>
                <w:sz w:val="24"/>
                <w:szCs w:val="24"/>
              </w:rPr>
            </w:pPr>
            <w:r w:rsidRPr="009D30B4">
              <w:rPr>
                <w:sz w:val="24"/>
                <w:szCs w:val="24"/>
              </w:rPr>
              <w:t>4000</w:t>
            </w:r>
          </w:p>
        </w:tc>
        <w:tc>
          <w:tcPr>
            <w:tcW w:w="1557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  <w:r w:rsidRPr="00FA5947">
              <w:rPr>
                <w:sz w:val="24"/>
                <w:szCs w:val="24"/>
              </w:rPr>
              <w:t>10%</w:t>
            </w:r>
          </w:p>
        </w:tc>
        <w:tc>
          <w:tcPr>
            <w:tcW w:w="1622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FA7AEE" w:rsidRPr="00021FF6" w:rsidTr="00FA7AEE">
        <w:trPr>
          <w:trHeight w:val="240"/>
        </w:trPr>
        <w:tc>
          <w:tcPr>
            <w:tcW w:w="603" w:type="dxa"/>
          </w:tcPr>
          <w:p w:rsidR="00FA7AEE" w:rsidRPr="00FA5947" w:rsidRDefault="00FA7AEE" w:rsidP="00FA7AEE">
            <w:pPr>
              <w:rPr>
                <w:sz w:val="24"/>
                <w:szCs w:val="24"/>
              </w:rPr>
            </w:pPr>
            <w:r w:rsidRPr="00FA5947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</w:tcPr>
          <w:p w:rsidR="00FA7AEE" w:rsidRPr="009D30B4" w:rsidRDefault="00FA7AEE" w:rsidP="00FA7AEE">
            <w:pPr>
              <w:rPr>
                <w:rFonts w:eastAsiaTheme="minorEastAsia"/>
                <w:sz w:val="24"/>
                <w:szCs w:val="24"/>
                <w:lang w:val="ro-RO"/>
              </w:rPr>
            </w:pPr>
            <w:r w:rsidRPr="009D30B4">
              <w:rPr>
                <w:sz w:val="24"/>
                <w:szCs w:val="24"/>
                <w:lang w:val="en-US"/>
              </w:rPr>
              <w:t>C</w:t>
            </w:r>
            <w:r w:rsidRPr="009D30B4">
              <w:rPr>
                <w:sz w:val="24"/>
                <w:szCs w:val="24"/>
                <w:lang w:val="ro-RO"/>
              </w:rPr>
              <w:t>hioșcuri,</w:t>
            </w:r>
            <w:proofErr w:type="spellStart"/>
            <w:r w:rsidRPr="009D30B4">
              <w:rPr>
                <w:sz w:val="24"/>
                <w:szCs w:val="24"/>
                <w:lang w:val="en-US"/>
              </w:rPr>
              <w:t>tonete,tarabă</w:t>
            </w:r>
            <w:proofErr w:type="spellEnd"/>
            <w:r w:rsidRPr="009D30B4">
              <w:rPr>
                <w:sz w:val="24"/>
                <w:szCs w:val="24"/>
                <w:lang w:val="ro-RO"/>
              </w:rPr>
              <w:t xml:space="preserve"> unităti mobile </w:t>
            </w:r>
          </w:p>
        </w:tc>
        <w:tc>
          <w:tcPr>
            <w:tcW w:w="1838" w:type="dxa"/>
          </w:tcPr>
          <w:p w:rsidR="00FA7AEE" w:rsidRPr="009D30B4" w:rsidRDefault="00FA7AEE" w:rsidP="00FA7AE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7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FA7AEE" w:rsidRPr="00FA5947" w:rsidTr="00FA7AEE">
        <w:trPr>
          <w:trHeight w:val="240"/>
        </w:trPr>
        <w:tc>
          <w:tcPr>
            <w:tcW w:w="603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a)</w:t>
            </w:r>
          </w:p>
        </w:tc>
        <w:tc>
          <w:tcPr>
            <w:tcW w:w="2907" w:type="dxa"/>
          </w:tcPr>
          <w:p w:rsidR="00FA7AEE" w:rsidRPr="009D30B4" w:rsidRDefault="00FA7AEE" w:rsidP="00FA7AEE">
            <w:pPr>
              <w:tabs>
                <w:tab w:val="left" w:pos="4445"/>
              </w:tabs>
              <w:jc w:val="both"/>
              <w:rPr>
                <w:rFonts w:eastAsiaTheme="minorEastAsia"/>
                <w:sz w:val="24"/>
                <w:szCs w:val="24"/>
                <w:lang w:val="ro-RO"/>
              </w:rPr>
            </w:pPr>
            <w:r w:rsidRPr="009D30B4">
              <w:rPr>
                <w:rFonts w:eastAsiaTheme="minorEastAsia"/>
                <w:sz w:val="24"/>
                <w:szCs w:val="24"/>
                <w:lang w:val="ro-RO"/>
              </w:rPr>
              <w:t>pînă la 5 m</w:t>
            </w:r>
            <w:r w:rsidRPr="009D30B4">
              <w:rPr>
                <w:rFonts w:eastAsiaTheme="minorEastAsia"/>
                <w:sz w:val="24"/>
                <w:szCs w:val="24"/>
                <w:vertAlign w:val="superscript"/>
                <w:lang w:val="ro-RO"/>
              </w:rPr>
              <w:t>2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 inclusiv</w:t>
            </w:r>
          </w:p>
        </w:tc>
        <w:tc>
          <w:tcPr>
            <w:tcW w:w="1838" w:type="dxa"/>
          </w:tcPr>
          <w:p w:rsidR="00FA7AEE" w:rsidRPr="009D30B4" w:rsidRDefault="00FA7AEE" w:rsidP="00FA7AE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D30B4">
              <w:rPr>
                <w:rFonts w:eastAsiaTheme="minorEastAsia"/>
                <w:sz w:val="24"/>
                <w:szCs w:val="24"/>
              </w:rPr>
              <w:t>1000</w:t>
            </w:r>
          </w:p>
        </w:tc>
        <w:tc>
          <w:tcPr>
            <w:tcW w:w="1557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  <w:r w:rsidRPr="00FA5947">
              <w:rPr>
                <w:sz w:val="24"/>
                <w:szCs w:val="24"/>
              </w:rPr>
              <w:t>10%</w:t>
            </w:r>
          </w:p>
        </w:tc>
        <w:tc>
          <w:tcPr>
            <w:tcW w:w="1622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FA7AEE" w:rsidRPr="00FA5947" w:rsidTr="00FA7AEE">
        <w:trPr>
          <w:trHeight w:val="240"/>
        </w:trPr>
        <w:tc>
          <w:tcPr>
            <w:tcW w:w="603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b)</w:t>
            </w:r>
          </w:p>
        </w:tc>
        <w:tc>
          <w:tcPr>
            <w:tcW w:w="2907" w:type="dxa"/>
          </w:tcPr>
          <w:p w:rsidR="00FA7AEE" w:rsidRPr="009D30B4" w:rsidRDefault="00FA7AEE" w:rsidP="00FA7AEE">
            <w:pPr>
              <w:tabs>
                <w:tab w:val="center" w:pos="3372"/>
              </w:tabs>
              <w:rPr>
                <w:rFonts w:eastAsiaTheme="minorEastAsia"/>
                <w:sz w:val="24"/>
                <w:szCs w:val="24"/>
                <w:lang w:val="en-US"/>
              </w:rPr>
            </w:pPr>
            <w:r w:rsidRPr="009D30B4">
              <w:rPr>
                <w:rFonts w:eastAsiaTheme="minorEastAsia"/>
                <w:sz w:val="24"/>
                <w:szCs w:val="24"/>
                <w:lang w:val="ro-RO"/>
              </w:rPr>
              <w:t>de la 6 m</w:t>
            </w:r>
            <w:r w:rsidRPr="009D30B4">
              <w:rPr>
                <w:rFonts w:eastAsiaTheme="minorEastAsia"/>
                <w:sz w:val="24"/>
                <w:szCs w:val="24"/>
                <w:vertAlign w:val="superscript"/>
                <w:lang w:val="ro-RO"/>
              </w:rPr>
              <w:t>2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pînă la </w:t>
            </w:r>
            <w:r w:rsidRPr="009D30B4">
              <w:rPr>
                <w:rFonts w:eastAsiaTheme="minorEastAsia"/>
                <w:sz w:val="24"/>
                <w:szCs w:val="24"/>
                <w:lang w:val="en-US"/>
              </w:rPr>
              <w:t>10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m</w:t>
            </w:r>
            <w:r w:rsidRPr="009D30B4">
              <w:rPr>
                <w:rFonts w:eastAsiaTheme="minorEastAsia"/>
                <w:sz w:val="24"/>
                <w:szCs w:val="24"/>
                <w:vertAlign w:val="superscript"/>
                <w:lang w:val="ro-RO"/>
              </w:rPr>
              <w:t>2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inclusiv</w:t>
            </w:r>
          </w:p>
        </w:tc>
        <w:tc>
          <w:tcPr>
            <w:tcW w:w="1838" w:type="dxa"/>
          </w:tcPr>
          <w:p w:rsidR="00FA7AEE" w:rsidRPr="009D30B4" w:rsidRDefault="00FA7AEE" w:rsidP="00FA7AE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D30B4">
              <w:rPr>
                <w:rFonts w:eastAsiaTheme="minorEastAsia"/>
                <w:sz w:val="24"/>
                <w:szCs w:val="24"/>
              </w:rPr>
              <w:t>1500</w:t>
            </w:r>
          </w:p>
        </w:tc>
        <w:tc>
          <w:tcPr>
            <w:tcW w:w="1557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  <w:r w:rsidRPr="00FA5947">
              <w:rPr>
                <w:sz w:val="24"/>
                <w:szCs w:val="24"/>
              </w:rPr>
              <w:t>10%</w:t>
            </w:r>
          </w:p>
        </w:tc>
        <w:tc>
          <w:tcPr>
            <w:tcW w:w="1622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FA7AEE" w:rsidRPr="00FA5947" w:rsidTr="00FA7AEE">
        <w:trPr>
          <w:trHeight w:val="240"/>
        </w:trPr>
        <w:tc>
          <w:tcPr>
            <w:tcW w:w="603" w:type="dxa"/>
            <w:tcBorders>
              <w:bottom w:val="single" w:sz="4" w:space="0" w:color="auto"/>
            </w:tcBorders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c)</w:t>
            </w: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:rsidR="00FA7AEE" w:rsidRPr="009D30B4" w:rsidRDefault="00FA7AEE" w:rsidP="00FA7AEE">
            <w:pPr>
              <w:tabs>
                <w:tab w:val="center" w:pos="3372"/>
              </w:tabs>
              <w:rPr>
                <w:rFonts w:eastAsiaTheme="minorEastAsia"/>
                <w:sz w:val="24"/>
                <w:szCs w:val="24"/>
                <w:lang w:val="en-US"/>
              </w:rPr>
            </w:pP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de la </w:t>
            </w:r>
            <w:r w:rsidRPr="009D30B4">
              <w:rPr>
                <w:rFonts w:eastAsiaTheme="minorEastAsia"/>
                <w:sz w:val="24"/>
                <w:szCs w:val="24"/>
                <w:lang w:val="en-US"/>
              </w:rPr>
              <w:t>1</w:t>
            </w:r>
            <w:r w:rsidRPr="009D30B4">
              <w:rPr>
                <w:rFonts w:eastAsiaTheme="minorEastAsia"/>
                <w:sz w:val="24"/>
                <w:szCs w:val="24"/>
                <w:lang w:val="ro-MO"/>
              </w:rPr>
              <w:t>1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m</w:t>
            </w:r>
            <w:r w:rsidRPr="009D30B4">
              <w:rPr>
                <w:rFonts w:eastAsiaTheme="minorEastAsia"/>
                <w:sz w:val="24"/>
                <w:szCs w:val="24"/>
                <w:vertAlign w:val="superscript"/>
                <w:lang w:val="ro-RO"/>
              </w:rPr>
              <w:t>2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și mai mult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FA7AEE" w:rsidRPr="009D30B4" w:rsidRDefault="00FA7AEE" w:rsidP="00FA7AE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D30B4">
              <w:rPr>
                <w:rFonts w:eastAsiaTheme="minorEastAsia"/>
                <w:sz w:val="24"/>
                <w:szCs w:val="24"/>
              </w:rPr>
              <w:t>2000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  <w:r w:rsidRPr="00FA5947">
              <w:rPr>
                <w:sz w:val="24"/>
                <w:szCs w:val="24"/>
              </w:rPr>
              <w:t>10%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FA7AEE" w:rsidRPr="00021FF6" w:rsidTr="00FA7AEE">
        <w:trPr>
          <w:trHeight w:val="240"/>
        </w:trPr>
        <w:tc>
          <w:tcPr>
            <w:tcW w:w="10052" w:type="dxa"/>
            <w:gridSpan w:val="6"/>
            <w:tcBorders>
              <w:bottom w:val="single" w:sz="4" w:space="0" w:color="auto"/>
            </w:tcBorders>
          </w:tcPr>
          <w:p w:rsidR="00FA7AEE" w:rsidRPr="005B0894" w:rsidRDefault="00FA7AEE" w:rsidP="00FA7AEE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5B0894">
              <w:rPr>
                <w:b/>
                <w:sz w:val="24"/>
                <w:szCs w:val="24"/>
                <w:lang w:val="en-US"/>
              </w:rPr>
              <w:t>Comerţul</w:t>
            </w:r>
            <w:proofErr w:type="spellEnd"/>
            <w:r w:rsidRPr="005B0894">
              <w:rPr>
                <w:b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B0894">
              <w:rPr>
                <w:b/>
                <w:sz w:val="24"/>
                <w:szCs w:val="24"/>
                <w:lang w:val="en-US"/>
              </w:rPr>
              <w:t>amănuntul</w:t>
            </w:r>
            <w:proofErr w:type="spellEnd"/>
            <w:r w:rsidRPr="005B0894">
              <w:rPr>
                <w:b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5B0894">
              <w:rPr>
                <w:b/>
                <w:sz w:val="24"/>
                <w:szCs w:val="24"/>
                <w:lang w:val="en-US"/>
              </w:rPr>
              <w:t>carburanţilor</w:t>
            </w:r>
            <w:proofErr w:type="spellEnd"/>
            <w:r w:rsidRPr="005B0894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894">
              <w:rPr>
                <w:b/>
                <w:sz w:val="24"/>
                <w:szCs w:val="24"/>
                <w:lang w:val="en-US"/>
              </w:rPr>
              <w:t>pentru</w:t>
            </w:r>
            <w:proofErr w:type="spellEnd"/>
            <w:r w:rsidRPr="005B0894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894">
              <w:rPr>
                <w:b/>
                <w:sz w:val="24"/>
                <w:szCs w:val="24"/>
                <w:lang w:val="en-US"/>
              </w:rPr>
              <w:t>autovehicule</w:t>
            </w:r>
            <w:proofErr w:type="spellEnd"/>
            <w:r w:rsidRPr="005B0894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0894">
              <w:rPr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5B0894">
              <w:rPr>
                <w:b/>
                <w:sz w:val="24"/>
                <w:szCs w:val="24"/>
                <w:lang w:val="en-US"/>
              </w:rPr>
              <w:t xml:space="preserve"> magazine </w:t>
            </w:r>
            <w:proofErr w:type="spellStart"/>
            <w:r w:rsidRPr="005B0894">
              <w:rPr>
                <w:b/>
                <w:sz w:val="24"/>
                <w:szCs w:val="24"/>
                <w:lang w:val="en-US"/>
              </w:rPr>
              <w:t>specializate</w:t>
            </w:r>
            <w:proofErr w:type="spellEnd"/>
          </w:p>
        </w:tc>
      </w:tr>
      <w:tr w:rsidR="00FA7AEE" w:rsidRPr="00FA5947" w:rsidTr="00FA7AEE">
        <w:trPr>
          <w:trHeight w:val="240"/>
        </w:trPr>
        <w:tc>
          <w:tcPr>
            <w:tcW w:w="603" w:type="dxa"/>
            <w:tcBorders>
              <w:bottom w:val="single" w:sz="4" w:space="0" w:color="auto"/>
            </w:tcBorders>
          </w:tcPr>
          <w:p w:rsidR="00FA7AEE" w:rsidRDefault="00FA7AEE" w:rsidP="00FA7A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:rsidR="00FA7AEE" w:rsidRPr="005B0894" w:rsidRDefault="00FA7AEE" w:rsidP="00FA7AEE">
            <w:pPr>
              <w:tabs>
                <w:tab w:val="left" w:pos="4445"/>
              </w:tabs>
              <w:rPr>
                <w:rFonts w:eastAsiaTheme="minorEastAsia"/>
                <w:sz w:val="24"/>
                <w:szCs w:val="24"/>
                <w:lang w:val="ro-RO"/>
              </w:rPr>
            </w:pPr>
            <w:proofErr w:type="spellStart"/>
            <w:r w:rsidRPr="005B0894">
              <w:rPr>
                <w:sz w:val="24"/>
                <w:szCs w:val="24"/>
              </w:rPr>
              <w:t>Staţie</w:t>
            </w:r>
            <w:proofErr w:type="spellEnd"/>
            <w:r w:rsidRPr="005B0894">
              <w:rPr>
                <w:sz w:val="24"/>
                <w:szCs w:val="24"/>
              </w:rPr>
              <w:t xml:space="preserve"> PECO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FA7AEE" w:rsidRPr="005B0894" w:rsidRDefault="00FA7AEE" w:rsidP="00FA7AEE">
            <w:pPr>
              <w:tabs>
                <w:tab w:val="left" w:pos="4445"/>
              </w:tabs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5B0894">
              <w:rPr>
                <w:rFonts w:eastAsiaTheme="minorEastAsia"/>
                <w:sz w:val="24"/>
                <w:szCs w:val="24"/>
              </w:rPr>
              <w:t>100 000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FA7AEE" w:rsidRPr="005B0894" w:rsidRDefault="00FA7AEE" w:rsidP="00FA7AEE">
            <w:pPr>
              <w:rPr>
                <w:sz w:val="24"/>
                <w:szCs w:val="24"/>
              </w:rPr>
            </w:pPr>
            <w:r w:rsidRPr="005B0894">
              <w:rPr>
                <w:sz w:val="24"/>
                <w:szCs w:val="24"/>
              </w:rPr>
              <w:t>- 80%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nil"/>
              <w:bottom w:val="single" w:sz="4" w:space="0" w:color="auto"/>
            </w:tcBorders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FA7AEE" w:rsidRPr="00021FF6" w:rsidTr="00FA7AEE">
        <w:trPr>
          <w:trHeight w:val="240"/>
        </w:trPr>
        <w:tc>
          <w:tcPr>
            <w:tcW w:w="10052" w:type="dxa"/>
            <w:gridSpan w:val="6"/>
          </w:tcPr>
          <w:p w:rsidR="00FA7AEE" w:rsidRPr="00FA5947" w:rsidRDefault="00FA7AEE" w:rsidP="00FA7AE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A5947">
              <w:rPr>
                <w:b/>
                <w:sz w:val="24"/>
                <w:szCs w:val="24"/>
                <w:lang w:val="ro-RO"/>
              </w:rPr>
              <w:t>Unități de comerț cu ridicata</w:t>
            </w:r>
          </w:p>
        </w:tc>
      </w:tr>
      <w:tr w:rsidR="00FA7AEE" w:rsidRPr="00021FF6" w:rsidTr="00FA7AEE">
        <w:trPr>
          <w:trHeight w:val="240"/>
        </w:trPr>
        <w:tc>
          <w:tcPr>
            <w:tcW w:w="10052" w:type="dxa"/>
            <w:gridSpan w:val="6"/>
          </w:tcPr>
          <w:p w:rsidR="00FA7AEE" w:rsidRPr="00FA5947" w:rsidRDefault="00FA7AEE" w:rsidP="00FA7AEE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FA7AEE" w:rsidRPr="00021FF6" w:rsidTr="00FA7AEE">
        <w:trPr>
          <w:trHeight w:val="1027"/>
        </w:trPr>
        <w:tc>
          <w:tcPr>
            <w:tcW w:w="603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ro-RO"/>
              </w:rPr>
            </w:pPr>
            <w:r w:rsidRPr="00FA5947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2907" w:type="dxa"/>
          </w:tcPr>
          <w:p w:rsidR="00FA7AEE" w:rsidRPr="009D30B4" w:rsidRDefault="00FA7AEE" w:rsidP="00FA7AEE">
            <w:pPr>
              <w:rPr>
                <w:sz w:val="24"/>
                <w:szCs w:val="24"/>
                <w:lang w:val="ro-RO"/>
              </w:rPr>
            </w:pP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Comerţul cu ridicata al </w:t>
            </w:r>
            <w:proofErr w:type="spellStart"/>
            <w:r w:rsidRPr="009D30B4">
              <w:rPr>
                <w:rFonts w:eastAsiaTheme="minorEastAsia"/>
                <w:sz w:val="24"/>
                <w:szCs w:val="24"/>
                <w:lang w:val="en-US"/>
              </w:rPr>
              <w:t>ciupercilor</w:t>
            </w:r>
            <w:proofErr w:type="spellEnd"/>
            <w:r w:rsidRPr="009D30B4">
              <w:rPr>
                <w:rFonts w:eastAsiaTheme="minorEastAsia"/>
                <w:sz w:val="24"/>
                <w:szCs w:val="24"/>
                <w:lang w:val="en-US"/>
              </w:rPr>
              <w:t xml:space="preserve">, 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>fructelor şi legumelor</w:t>
            </w:r>
          </w:p>
        </w:tc>
        <w:tc>
          <w:tcPr>
            <w:tcW w:w="1838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7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FA7AEE" w:rsidRPr="00FA5947" w:rsidTr="00FA7AEE">
        <w:trPr>
          <w:trHeight w:val="240"/>
        </w:trPr>
        <w:tc>
          <w:tcPr>
            <w:tcW w:w="603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a)</w:t>
            </w:r>
          </w:p>
        </w:tc>
        <w:tc>
          <w:tcPr>
            <w:tcW w:w="2907" w:type="dxa"/>
          </w:tcPr>
          <w:p w:rsidR="00FA7AEE" w:rsidRPr="009D30B4" w:rsidRDefault="00FA7AEE" w:rsidP="00FA7AEE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9D30B4">
              <w:rPr>
                <w:sz w:val="24"/>
                <w:szCs w:val="24"/>
                <w:lang w:val="ro-RO"/>
              </w:rPr>
              <w:t>-p</w:t>
            </w:r>
            <w:proofErr w:type="spellStart"/>
            <w:r w:rsidRPr="009D30B4">
              <w:rPr>
                <w:sz w:val="24"/>
                <w:szCs w:val="24"/>
                <w:lang w:val="en-US"/>
              </w:rPr>
              <w:t>înă</w:t>
            </w:r>
            <w:proofErr w:type="spellEnd"/>
            <w:r w:rsidRPr="009D30B4">
              <w:rPr>
                <w:sz w:val="24"/>
                <w:szCs w:val="24"/>
                <w:lang w:val="en-US"/>
              </w:rPr>
              <w:t xml:space="preserve"> la </w:t>
            </w:r>
            <w:r w:rsidRPr="009D30B4">
              <w:rPr>
                <w:sz w:val="24"/>
                <w:szCs w:val="24"/>
              </w:rPr>
              <w:t>10</w:t>
            </w:r>
            <w:r w:rsidRPr="009D30B4">
              <w:rPr>
                <w:sz w:val="24"/>
                <w:szCs w:val="24"/>
                <w:lang w:val="en-US"/>
              </w:rPr>
              <w:t xml:space="preserve"> m</w:t>
            </w:r>
            <w:r w:rsidRPr="009D30B4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838" w:type="dxa"/>
          </w:tcPr>
          <w:p w:rsidR="00FA7AEE" w:rsidRPr="00FA5947" w:rsidRDefault="00FA7AEE" w:rsidP="00FA7AEE">
            <w:pPr>
              <w:rPr>
                <w:sz w:val="24"/>
                <w:szCs w:val="24"/>
              </w:rPr>
            </w:pPr>
            <w:r w:rsidRPr="00FA5947">
              <w:rPr>
                <w:sz w:val="24"/>
                <w:szCs w:val="24"/>
              </w:rPr>
              <w:t>3 000</w:t>
            </w:r>
          </w:p>
        </w:tc>
        <w:tc>
          <w:tcPr>
            <w:tcW w:w="1557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FA7AEE" w:rsidRPr="00021FF6" w:rsidTr="00FA7AEE">
        <w:trPr>
          <w:trHeight w:val="227"/>
        </w:trPr>
        <w:tc>
          <w:tcPr>
            <w:tcW w:w="10052" w:type="dxa"/>
            <w:gridSpan w:val="6"/>
          </w:tcPr>
          <w:p w:rsidR="00FA7AEE" w:rsidRPr="00FA5947" w:rsidRDefault="00FA7AEE" w:rsidP="00FA7AE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A5947">
              <w:rPr>
                <w:b/>
                <w:sz w:val="24"/>
                <w:szCs w:val="24"/>
                <w:lang w:val="ro-RO"/>
              </w:rPr>
              <w:t>Unități de alimentație publică (conform HG nr.  nr. 1209 din 08.11.2007)</w:t>
            </w:r>
          </w:p>
        </w:tc>
      </w:tr>
      <w:tr w:rsidR="00FA7AEE" w:rsidRPr="00021FF6" w:rsidTr="00FA7AEE">
        <w:trPr>
          <w:trHeight w:val="227"/>
        </w:trPr>
        <w:tc>
          <w:tcPr>
            <w:tcW w:w="603" w:type="dxa"/>
          </w:tcPr>
          <w:p w:rsidR="00FA7AEE" w:rsidRPr="009D30B4" w:rsidRDefault="00FA7AEE" w:rsidP="00FA7AEE">
            <w:pPr>
              <w:rPr>
                <w:sz w:val="24"/>
                <w:szCs w:val="24"/>
              </w:rPr>
            </w:pPr>
            <w:r w:rsidRPr="009D30B4">
              <w:rPr>
                <w:sz w:val="24"/>
                <w:szCs w:val="24"/>
              </w:rPr>
              <w:t>1</w:t>
            </w:r>
          </w:p>
        </w:tc>
        <w:tc>
          <w:tcPr>
            <w:tcW w:w="2907" w:type="dxa"/>
          </w:tcPr>
          <w:p w:rsidR="00FA7AEE" w:rsidRPr="009D30B4" w:rsidRDefault="00FA7AEE" w:rsidP="00FA7AEE">
            <w:pPr>
              <w:rPr>
                <w:sz w:val="24"/>
                <w:szCs w:val="24"/>
                <w:lang w:val="en-US"/>
              </w:rPr>
            </w:pPr>
            <w:proofErr w:type="spellStart"/>
            <w:r w:rsidRPr="009D30B4">
              <w:rPr>
                <w:bCs/>
                <w:sz w:val="24"/>
                <w:szCs w:val="24"/>
                <w:lang w:val="en-US"/>
              </w:rPr>
              <w:t>Restaurante</w:t>
            </w:r>
            <w:proofErr w:type="spellEnd"/>
            <w:r w:rsidRPr="009D30B4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30B4">
              <w:rPr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9D30B4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30B4">
              <w:rPr>
                <w:bCs/>
                <w:sz w:val="24"/>
                <w:szCs w:val="24"/>
                <w:lang w:val="en-US"/>
              </w:rPr>
              <w:t>alte</w:t>
            </w:r>
            <w:proofErr w:type="spellEnd"/>
            <w:r w:rsidRPr="009D30B4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30B4">
              <w:rPr>
                <w:bCs/>
                <w:sz w:val="24"/>
                <w:szCs w:val="24"/>
                <w:lang w:val="en-US"/>
              </w:rPr>
              <w:t>activităţi</w:t>
            </w:r>
            <w:proofErr w:type="spellEnd"/>
            <w:r w:rsidRPr="009D30B4">
              <w:rPr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D30B4">
              <w:rPr>
                <w:bCs/>
                <w:sz w:val="24"/>
                <w:szCs w:val="24"/>
                <w:lang w:val="en-US"/>
              </w:rPr>
              <w:t>servicii</w:t>
            </w:r>
            <w:proofErr w:type="spellEnd"/>
            <w:r w:rsidRPr="009D30B4">
              <w:rPr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D30B4">
              <w:rPr>
                <w:bCs/>
                <w:sz w:val="24"/>
                <w:szCs w:val="24"/>
                <w:lang w:val="en-US"/>
              </w:rPr>
              <w:t>alimentaţie</w:t>
            </w:r>
            <w:proofErr w:type="spellEnd"/>
            <w:r w:rsidRPr="009D30B4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30B4">
              <w:rPr>
                <w:bCs/>
                <w:sz w:val="24"/>
                <w:szCs w:val="24"/>
                <w:lang w:val="en-US"/>
              </w:rPr>
              <w:t>publică</w:t>
            </w:r>
            <w:proofErr w:type="spellEnd"/>
          </w:p>
        </w:tc>
        <w:tc>
          <w:tcPr>
            <w:tcW w:w="1838" w:type="dxa"/>
          </w:tcPr>
          <w:p w:rsidR="00FA7AEE" w:rsidRPr="009D30B4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7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FA7AEE" w:rsidRPr="00FA5947" w:rsidTr="00FA7AEE">
        <w:trPr>
          <w:trHeight w:val="227"/>
        </w:trPr>
        <w:tc>
          <w:tcPr>
            <w:tcW w:w="603" w:type="dxa"/>
          </w:tcPr>
          <w:p w:rsidR="00FA7AEE" w:rsidRPr="009D30B4" w:rsidRDefault="00FA7AEE" w:rsidP="00FA7AEE">
            <w:pPr>
              <w:rPr>
                <w:sz w:val="24"/>
                <w:szCs w:val="24"/>
                <w:lang w:val="en-US"/>
              </w:rPr>
            </w:pPr>
            <w:r w:rsidRPr="009D30B4">
              <w:rPr>
                <w:sz w:val="24"/>
                <w:szCs w:val="24"/>
                <w:lang w:val="en-US"/>
              </w:rPr>
              <w:t>a)</w:t>
            </w:r>
          </w:p>
        </w:tc>
        <w:tc>
          <w:tcPr>
            <w:tcW w:w="2907" w:type="dxa"/>
          </w:tcPr>
          <w:p w:rsidR="00FA7AEE" w:rsidRPr="009D30B4" w:rsidRDefault="00FA7AEE" w:rsidP="00FA7AEE">
            <w:pPr>
              <w:tabs>
                <w:tab w:val="left" w:pos="4445"/>
              </w:tabs>
              <w:rPr>
                <w:rFonts w:eastAsiaTheme="minorEastAsia"/>
                <w:sz w:val="24"/>
                <w:szCs w:val="24"/>
                <w:lang w:val="ro-RO"/>
              </w:rPr>
            </w:pP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până la </w:t>
            </w:r>
            <w:r w:rsidRPr="009D30B4">
              <w:rPr>
                <w:rFonts w:eastAsiaTheme="minorEastAsia"/>
                <w:sz w:val="24"/>
                <w:szCs w:val="24"/>
              </w:rPr>
              <w:t>5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>0 m</w:t>
            </w:r>
            <w:r w:rsidRPr="009D30B4">
              <w:rPr>
                <w:rFonts w:eastAsiaTheme="minorEastAsia"/>
                <w:sz w:val="24"/>
                <w:szCs w:val="24"/>
                <w:vertAlign w:val="superscript"/>
                <w:lang w:val="ro-RO"/>
              </w:rPr>
              <w:t>2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inclusiv</w:t>
            </w:r>
          </w:p>
        </w:tc>
        <w:tc>
          <w:tcPr>
            <w:tcW w:w="1838" w:type="dxa"/>
          </w:tcPr>
          <w:p w:rsidR="00FA7AEE" w:rsidRPr="009D30B4" w:rsidRDefault="00FA7AEE" w:rsidP="00FA7AE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D30B4">
              <w:rPr>
                <w:rFonts w:eastAsiaTheme="minorEastAsia"/>
                <w:sz w:val="24"/>
                <w:szCs w:val="24"/>
              </w:rPr>
              <w:t>3000</w:t>
            </w:r>
          </w:p>
        </w:tc>
        <w:tc>
          <w:tcPr>
            <w:tcW w:w="1557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FA7AEE" w:rsidRPr="00FA5947" w:rsidTr="00FA7AEE">
        <w:trPr>
          <w:trHeight w:val="227"/>
        </w:trPr>
        <w:tc>
          <w:tcPr>
            <w:tcW w:w="603" w:type="dxa"/>
          </w:tcPr>
          <w:p w:rsidR="00FA7AEE" w:rsidRPr="009D30B4" w:rsidRDefault="00FA7AEE" w:rsidP="00FA7AEE">
            <w:pPr>
              <w:rPr>
                <w:sz w:val="24"/>
                <w:szCs w:val="24"/>
                <w:lang w:val="en-US"/>
              </w:rPr>
            </w:pPr>
            <w:r w:rsidRPr="009D30B4">
              <w:rPr>
                <w:sz w:val="24"/>
                <w:szCs w:val="24"/>
                <w:lang w:val="en-US"/>
              </w:rPr>
              <w:t>b)</w:t>
            </w:r>
          </w:p>
        </w:tc>
        <w:tc>
          <w:tcPr>
            <w:tcW w:w="2907" w:type="dxa"/>
          </w:tcPr>
          <w:p w:rsidR="00FA7AEE" w:rsidRPr="009D30B4" w:rsidRDefault="00FA7AEE" w:rsidP="00FA7AEE">
            <w:pPr>
              <w:tabs>
                <w:tab w:val="left" w:pos="4445"/>
              </w:tabs>
              <w:rPr>
                <w:rFonts w:eastAsiaTheme="minorEastAsia"/>
                <w:sz w:val="24"/>
                <w:szCs w:val="24"/>
                <w:lang w:val="ro-RO"/>
              </w:rPr>
            </w:pP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de la </w:t>
            </w:r>
            <w:r w:rsidRPr="009D30B4">
              <w:rPr>
                <w:rFonts w:eastAsiaTheme="minorEastAsia"/>
                <w:sz w:val="24"/>
                <w:szCs w:val="24"/>
                <w:lang w:val="en-US"/>
              </w:rPr>
              <w:t>5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>1 m</w:t>
            </w:r>
            <w:r w:rsidRPr="009D30B4">
              <w:rPr>
                <w:rFonts w:eastAsiaTheme="minorEastAsia"/>
                <w:sz w:val="24"/>
                <w:szCs w:val="24"/>
                <w:vertAlign w:val="superscript"/>
                <w:lang w:val="ro-RO"/>
              </w:rPr>
              <w:t>2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până la</w:t>
            </w:r>
            <w:r w:rsidRPr="009D30B4">
              <w:rPr>
                <w:rFonts w:eastAsiaTheme="minorEastAsia"/>
                <w:sz w:val="24"/>
                <w:szCs w:val="24"/>
                <w:lang w:val="en-US"/>
              </w:rPr>
              <w:t xml:space="preserve"> 100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m</w:t>
            </w:r>
            <w:r w:rsidRPr="009D30B4">
              <w:rPr>
                <w:rFonts w:eastAsiaTheme="minorEastAsia"/>
                <w:sz w:val="24"/>
                <w:szCs w:val="24"/>
                <w:vertAlign w:val="superscript"/>
                <w:lang w:val="ro-RO"/>
              </w:rPr>
              <w:t>2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38" w:type="dxa"/>
          </w:tcPr>
          <w:p w:rsidR="00FA7AEE" w:rsidRPr="009D30B4" w:rsidRDefault="00FA7AEE" w:rsidP="00FA7AE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D30B4">
              <w:rPr>
                <w:rFonts w:eastAsiaTheme="minorEastAsia"/>
                <w:sz w:val="24"/>
                <w:szCs w:val="24"/>
              </w:rPr>
              <w:t>5000</w:t>
            </w:r>
          </w:p>
        </w:tc>
        <w:tc>
          <w:tcPr>
            <w:tcW w:w="1557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FA7AEE" w:rsidRPr="00FA5947" w:rsidTr="00FA7AEE">
        <w:trPr>
          <w:trHeight w:val="227"/>
        </w:trPr>
        <w:tc>
          <w:tcPr>
            <w:tcW w:w="603" w:type="dxa"/>
          </w:tcPr>
          <w:p w:rsidR="00FA7AEE" w:rsidRPr="009D30B4" w:rsidRDefault="00FA7AEE" w:rsidP="00FA7AEE">
            <w:pPr>
              <w:rPr>
                <w:sz w:val="24"/>
                <w:szCs w:val="24"/>
                <w:lang w:val="en-US"/>
              </w:rPr>
            </w:pPr>
            <w:r w:rsidRPr="009D30B4">
              <w:rPr>
                <w:sz w:val="24"/>
                <w:szCs w:val="24"/>
                <w:lang w:val="en-US"/>
              </w:rPr>
              <w:t>c)</w:t>
            </w:r>
          </w:p>
        </w:tc>
        <w:tc>
          <w:tcPr>
            <w:tcW w:w="2907" w:type="dxa"/>
          </w:tcPr>
          <w:p w:rsidR="00FA7AEE" w:rsidRPr="009D30B4" w:rsidRDefault="00FA7AEE" w:rsidP="00FA7AEE">
            <w:pPr>
              <w:tabs>
                <w:tab w:val="left" w:pos="4445"/>
              </w:tabs>
              <w:rPr>
                <w:rFonts w:eastAsiaTheme="minorEastAsia"/>
                <w:sz w:val="24"/>
                <w:szCs w:val="24"/>
                <w:lang w:val="ro-RO"/>
              </w:rPr>
            </w:pP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de la </w:t>
            </w:r>
            <w:r w:rsidRPr="009D30B4">
              <w:rPr>
                <w:rFonts w:eastAsiaTheme="minorEastAsia"/>
                <w:sz w:val="24"/>
                <w:szCs w:val="24"/>
                <w:lang w:val="en-US"/>
              </w:rPr>
              <w:t>10</w:t>
            </w:r>
            <w:r w:rsidRPr="009D30B4">
              <w:rPr>
                <w:rFonts w:eastAsiaTheme="minorEastAsia"/>
                <w:sz w:val="24"/>
                <w:szCs w:val="24"/>
                <w:lang w:val="ro-MO"/>
              </w:rPr>
              <w:t>1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m</w:t>
            </w:r>
            <w:r w:rsidRPr="009D30B4">
              <w:rPr>
                <w:rFonts w:eastAsiaTheme="minorEastAsia"/>
                <w:sz w:val="24"/>
                <w:szCs w:val="24"/>
                <w:vertAlign w:val="superscript"/>
                <w:lang w:val="ro-RO"/>
              </w:rPr>
              <w:t>2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și mai mult</w:t>
            </w:r>
          </w:p>
        </w:tc>
        <w:tc>
          <w:tcPr>
            <w:tcW w:w="1838" w:type="dxa"/>
          </w:tcPr>
          <w:p w:rsidR="00FA7AEE" w:rsidRPr="009D30B4" w:rsidRDefault="00FA7AEE" w:rsidP="00FA7AE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D30B4">
              <w:rPr>
                <w:rFonts w:eastAsiaTheme="minorEastAsia"/>
                <w:sz w:val="24"/>
                <w:szCs w:val="24"/>
              </w:rPr>
              <w:t>10000</w:t>
            </w:r>
          </w:p>
        </w:tc>
        <w:tc>
          <w:tcPr>
            <w:tcW w:w="1557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FA7AEE" w:rsidRPr="00021FF6" w:rsidTr="00FA7AEE">
        <w:trPr>
          <w:trHeight w:val="227"/>
        </w:trPr>
        <w:tc>
          <w:tcPr>
            <w:tcW w:w="10052" w:type="dxa"/>
            <w:gridSpan w:val="6"/>
          </w:tcPr>
          <w:p w:rsidR="00FA7AEE" w:rsidRDefault="00FA7AEE" w:rsidP="00FA7AEE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FA7AEE" w:rsidRPr="00FA5947" w:rsidRDefault="00FA7AEE" w:rsidP="00FA7AEE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A5947">
              <w:rPr>
                <w:b/>
                <w:sz w:val="24"/>
                <w:szCs w:val="24"/>
                <w:lang w:val="ro-RO"/>
              </w:rPr>
              <w:t xml:space="preserve">Unități de prestări servicii </w:t>
            </w:r>
          </w:p>
          <w:p w:rsidR="00FA7AEE" w:rsidRPr="00FA5947" w:rsidRDefault="00FA7AEE" w:rsidP="00FA7AEE">
            <w:pPr>
              <w:rPr>
                <w:b/>
                <w:i/>
                <w:sz w:val="24"/>
                <w:szCs w:val="24"/>
                <w:lang w:val="ro-RO"/>
              </w:rPr>
            </w:pPr>
            <w:r w:rsidRPr="00FA5947">
              <w:rPr>
                <w:b/>
                <w:i/>
                <w:sz w:val="24"/>
                <w:szCs w:val="24"/>
                <w:lang w:val="ro-RO"/>
              </w:rPr>
              <w:t>Clasa CAEM Rev.2</w:t>
            </w:r>
            <w:r w:rsidRPr="00FA5947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A5947">
              <w:rPr>
                <w:b/>
                <w:i/>
                <w:sz w:val="24"/>
                <w:szCs w:val="24"/>
                <w:lang w:val="ro-RO"/>
              </w:rPr>
              <w:t>Denumirea activităţii</w:t>
            </w:r>
            <w:r w:rsidRPr="00FA5947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FA5947">
              <w:rPr>
                <w:b/>
                <w:i/>
                <w:sz w:val="24"/>
                <w:szCs w:val="24"/>
                <w:lang w:val="ro-RO"/>
              </w:rPr>
              <w:t xml:space="preserve">96.02, conform anexei nr. </w:t>
            </w:r>
            <w:r w:rsidRPr="00FA5947">
              <w:rPr>
                <w:b/>
                <w:i/>
                <w:sz w:val="24"/>
                <w:szCs w:val="24"/>
                <w:lang w:val="en-US"/>
              </w:rPr>
              <w:t>4</w:t>
            </w:r>
            <w:r w:rsidRPr="00FA5947">
              <w:rPr>
                <w:b/>
                <w:i/>
                <w:sz w:val="24"/>
                <w:szCs w:val="24"/>
                <w:lang w:val="ro-RO"/>
              </w:rPr>
              <w:t xml:space="preserve"> la Legea nr.  231 din 23.09.2010)</w:t>
            </w:r>
          </w:p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FA7AEE" w:rsidRPr="00FA5947" w:rsidTr="00FA7AEE">
        <w:trPr>
          <w:trHeight w:val="540"/>
        </w:trPr>
        <w:tc>
          <w:tcPr>
            <w:tcW w:w="603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1.</w:t>
            </w:r>
          </w:p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07" w:type="dxa"/>
          </w:tcPr>
          <w:p w:rsidR="00FA7AEE" w:rsidRPr="009D30B4" w:rsidRDefault="00FA7AEE" w:rsidP="00FA7AEE">
            <w:pPr>
              <w:rPr>
                <w:sz w:val="24"/>
                <w:szCs w:val="24"/>
                <w:lang w:val="en-US"/>
              </w:rPr>
            </w:pPr>
            <w:r w:rsidRPr="009D30B4">
              <w:rPr>
                <w:sz w:val="24"/>
                <w:szCs w:val="24"/>
                <w:lang w:val="ro-RO"/>
              </w:rPr>
              <w:t>Coafură şi alte activităţi de înfrumuseţare</w:t>
            </w:r>
          </w:p>
        </w:tc>
        <w:tc>
          <w:tcPr>
            <w:tcW w:w="1838" w:type="dxa"/>
          </w:tcPr>
          <w:p w:rsidR="00FA7AEE" w:rsidRPr="009D30B4" w:rsidRDefault="00FA7AEE" w:rsidP="00FA7AEE">
            <w:pPr>
              <w:rPr>
                <w:sz w:val="24"/>
                <w:szCs w:val="24"/>
              </w:rPr>
            </w:pPr>
            <w:r w:rsidRPr="009D30B4">
              <w:rPr>
                <w:sz w:val="24"/>
                <w:szCs w:val="24"/>
              </w:rPr>
              <w:t xml:space="preserve">200 </w:t>
            </w:r>
            <w:r w:rsidRPr="009D30B4">
              <w:rPr>
                <w:sz w:val="24"/>
                <w:szCs w:val="24"/>
                <w:lang w:val="en-US"/>
              </w:rPr>
              <w:t xml:space="preserve">lei </w:t>
            </w:r>
          </w:p>
          <w:p w:rsidR="00FA7AEE" w:rsidRPr="009D30B4" w:rsidRDefault="00FA7AEE" w:rsidP="00FA7AEE">
            <w:pPr>
              <w:rPr>
                <w:sz w:val="24"/>
                <w:szCs w:val="24"/>
              </w:rPr>
            </w:pPr>
            <w:proofErr w:type="spellStart"/>
            <w:r w:rsidRPr="009D30B4">
              <w:rPr>
                <w:sz w:val="24"/>
                <w:szCs w:val="24"/>
                <w:lang w:val="en-US"/>
              </w:rPr>
              <w:t>locul</w:t>
            </w:r>
            <w:proofErr w:type="spellEnd"/>
            <w:r w:rsidRPr="009D30B4">
              <w:rPr>
                <w:sz w:val="24"/>
                <w:szCs w:val="24"/>
                <w:lang w:val="en-US"/>
              </w:rPr>
              <w:t xml:space="preserve"> de</w:t>
            </w:r>
            <w:r w:rsidRPr="009D30B4">
              <w:rPr>
                <w:sz w:val="24"/>
                <w:szCs w:val="24"/>
              </w:rPr>
              <w:t xml:space="preserve"> </w:t>
            </w:r>
            <w:proofErr w:type="spellStart"/>
            <w:r w:rsidRPr="009D30B4">
              <w:rPr>
                <w:sz w:val="24"/>
                <w:szCs w:val="24"/>
              </w:rPr>
              <w:t>muncă</w:t>
            </w:r>
            <w:proofErr w:type="spellEnd"/>
          </w:p>
        </w:tc>
        <w:tc>
          <w:tcPr>
            <w:tcW w:w="1557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FA7AEE" w:rsidRPr="00FA5947" w:rsidTr="00FA7AEE">
        <w:trPr>
          <w:trHeight w:val="825"/>
        </w:trPr>
        <w:tc>
          <w:tcPr>
            <w:tcW w:w="603" w:type="dxa"/>
          </w:tcPr>
          <w:p w:rsidR="00FA7AEE" w:rsidRDefault="00FA7AEE" w:rsidP="00FA7A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2907" w:type="dxa"/>
          </w:tcPr>
          <w:p w:rsidR="00FA7AEE" w:rsidRPr="009D30B4" w:rsidRDefault="00FA7AEE" w:rsidP="00FA7AEE">
            <w:pPr>
              <w:rPr>
                <w:i/>
                <w:sz w:val="24"/>
                <w:szCs w:val="24"/>
                <w:lang w:val="en-US"/>
              </w:rPr>
            </w:pPr>
          </w:p>
          <w:p w:rsidR="00FA7AEE" w:rsidRPr="009D30B4" w:rsidRDefault="00FA7AEE" w:rsidP="00FA7AEE">
            <w:pPr>
              <w:rPr>
                <w:sz w:val="24"/>
                <w:szCs w:val="24"/>
                <w:lang w:val="ro-RO"/>
              </w:rPr>
            </w:pPr>
            <w:r w:rsidRPr="009D30B4">
              <w:rPr>
                <w:sz w:val="24"/>
                <w:szCs w:val="24"/>
              </w:rPr>
              <w:t>B</w:t>
            </w:r>
            <w:proofErr w:type="spellStart"/>
            <w:r w:rsidRPr="009D30B4">
              <w:rPr>
                <w:rFonts w:eastAsiaTheme="minorHAnsi"/>
                <w:sz w:val="24"/>
                <w:szCs w:val="24"/>
                <w:lang w:val="en-US"/>
              </w:rPr>
              <w:t>azel</w:t>
            </w:r>
            <w:proofErr w:type="spellEnd"/>
            <w:r w:rsidRPr="009D30B4">
              <w:rPr>
                <w:sz w:val="24"/>
                <w:szCs w:val="24"/>
              </w:rPr>
              <w:t>e</w:t>
            </w:r>
            <w:r w:rsidRPr="009D30B4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30B4">
              <w:rPr>
                <w:rFonts w:eastAsiaTheme="minorHAnsi"/>
                <w:sz w:val="24"/>
                <w:szCs w:val="24"/>
                <w:lang w:val="en-US"/>
              </w:rPr>
              <w:t>şi</w:t>
            </w:r>
            <w:proofErr w:type="spellEnd"/>
            <w:r w:rsidRPr="009D30B4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30B4">
              <w:rPr>
                <w:rFonts w:eastAsiaTheme="minorHAnsi"/>
                <w:sz w:val="24"/>
                <w:szCs w:val="24"/>
                <w:lang w:val="en-US"/>
              </w:rPr>
              <w:t>amenajăril</w:t>
            </w:r>
            <w:proofErr w:type="spellEnd"/>
            <w:r w:rsidRPr="009D30B4">
              <w:rPr>
                <w:sz w:val="24"/>
                <w:szCs w:val="24"/>
              </w:rPr>
              <w:t>e</w:t>
            </w:r>
            <w:r w:rsidRPr="009D30B4">
              <w:rPr>
                <w:rFonts w:eastAsiaTheme="minorHAnsi"/>
                <w:sz w:val="24"/>
                <w:szCs w:val="24"/>
                <w:lang w:val="en-US"/>
              </w:rPr>
              <w:t xml:space="preserve"> sportive</w:t>
            </w:r>
          </w:p>
        </w:tc>
        <w:tc>
          <w:tcPr>
            <w:tcW w:w="1838" w:type="dxa"/>
          </w:tcPr>
          <w:p w:rsidR="00FA7AEE" w:rsidRPr="009D30B4" w:rsidRDefault="00FA7AEE" w:rsidP="00FA7AEE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FA7AEE" w:rsidRPr="00FA5947" w:rsidTr="00FA7AEE">
        <w:trPr>
          <w:trHeight w:val="240"/>
        </w:trPr>
        <w:tc>
          <w:tcPr>
            <w:tcW w:w="603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a)</w:t>
            </w:r>
          </w:p>
        </w:tc>
        <w:tc>
          <w:tcPr>
            <w:tcW w:w="2907" w:type="dxa"/>
          </w:tcPr>
          <w:p w:rsidR="00FA7AEE" w:rsidRPr="009D30B4" w:rsidRDefault="00FA7AEE" w:rsidP="00FA7AEE">
            <w:pPr>
              <w:tabs>
                <w:tab w:val="left" w:pos="4445"/>
              </w:tabs>
              <w:jc w:val="both"/>
              <w:rPr>
                <w:rFonts w:eastAsiaTheme="minorEastAsia"/>
                <w:sz w:val="24"/>
                <w:szCs w:val="24"/>
                <w:lang w:val="ro-RO"/>
              </w:rPr>
            </w:pP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pînă la </w:t>
            </w:r>
            <w:r w:rsidRPr="009D30B4">
              <w:rPr>
                <w:rFonts w:eastAsiaTheme="minorEastAsia"/>
                <w:sz w:val="24"/>
                <w:szCs w:val="24"/>
              </w:rPr>
              <w:t>100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m</w:t>
            </w:r>
            <w:r w:rsidRPr="009D30B4">
              <w:rPr>
                <w:rFonts w:eastAsiaTheme="minorEastAsia"/>
                <w:sz w:val="24"/>
                <w:szCs w:val="24"/>
                <w:vertAlign w:val="superscript"/>
                <w:lang w:val="ro-RO"/>
              </w:rPr>
              <w:t>2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 inclusiv</w:t>
            </w:r>
          </w:p>
        </w:tc>
        <w:tc>
          <w:tcPr>
            <w:tcW w:w="1838" w:type="dxa"/>
          </w:tcPr>
          <w:p w:rsidR="00FA7AEE" w:rsidRPr="009D30B4" w:rsidRDefault="00FA7AEE" w:rsidP="00FA7AEE">
            <w:pPr>
              <w:tabs>
                <w:tab w:val="left" w:pos="4445"/>
              </w:tabs>
              <w:jc w:val="center"/>
              <w:rPr>
                <w:rFonts w:eastAsiaTheme="minorEastAsia"/>
                <w:sz w:val="24"/>
                <w:szCs w:val="24"/>
              </w:rPr>
            </w:pPr>
            <w:r w:rsidRPr="009D30B4">
              <w:rPr>
                <w:rFonts w:eastAsiaTheme="minorEastAsia"/>
                <w:sz w:val="24"/>
                <w:szCs w:val="24"/>
              </w:rPr>
              <w:t>1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000</w:t>
            </w:r>
          </w:p>
        </w:tc>
        <w:tc>
          <w:tcPr>
            <w:tcW w:w="1557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FA7AEE" w:rsidRPr="00FA5947" w:rsidTr="00FA7AEE">
        <w:trPr>
          <w:trHeight w:val="240"/>
        </w:trPr>
        <w:tc>
          <w:tcPr>
            <w:tcW w:w="603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b)</w:t>
            </w:r>
          </w:p>
        </w:tc>
        <w:tc>
          <w:tcPr>
            <w:tcW w:w="2907" w:type="dxa"/>
          </w:tcPr>
          <w:p w:rsidR="00FA7AEE" w:rsidRPr="009D30B4" w:rsidRDefault="00FA7AEE" w:rsidP="00FA7AEE">
            <w:pPr>
              <w:tabs>
                <w:tab w:val="left" w:pos="4445"/>
              </w:tabs>
              <w:rPr>
                <w:rFonts w:eastAsiaTheme="minorEastAsia"/>
                <w:sz w:val="24"/>
                <w:szCs w:val="24"/>
                <w:lang w:val="en-US"/>
              </w:rPr>
            </w:pP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de la </w:t>
            </w:r>
            <w:r w:rsidRPr="009D30B4">
              <w:rPr>
                <w:rFonts w:eastAsiaTheme="minorEastAsia"/>
                <w:sz w:val="24"/>
                <w:szCs w:val="24"/>
                <w:lang w:val="en-US"/>
              </w:rPr>
              <w:t>101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m</w:t>
            </w:r>
            <w:r w:rsidRPr="009D30B4">
              <w:rPr>
                <w:rFonts w:eastAsiaTheme="minorEastAsia"/>
                <w:sz w:val="24"/>
                <w:szCs w:val="24"/>
                <w:vertAlign w:val="superscript"/>
                <w:lang w:val="ro-RO"/>
              </w:rPr>
              <w:t>2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 și mai mult</w:t>
            </w:r>
          </w:p>
        </w:tc>
        <w:tc>
          <w:tcPr>
            <w:tcW w:w="1838" w:type="dxa"/>
          </w:tcPr>
          <w:p w:rsidR="00FA7AEE" w:rsidRPr="009D30B4" w:rsidRDefault="00FA7AEE" w:rsidP="00FA7AEE">
            <w:pPr>
              <w:tabs>
                <w:tab w:val="left" w:pos="4445"/>
              </w:tabs>
              <w:jc w:val="center"/>
              <w:rPr>
                <w:rFonts w:eastAsiaTheme="minorEastAsia"/>
                <w:sz w:val="24"/>
                <w:szCs w:val="24"/>
              </w:rPr>
            </w:pPr>
            <w:r w:rsidRPr="009D30B4">
              <w:rPr>
                <w:rFonts w:eastAsiaTheme="minorEastAsia"/>
                <w:sz w:val="24"/>
                <w:szCs w:val="24"/>
              </w:rPr>
              <w:t>5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000</w:t>
            </w:r>
          </w:p>
        </w:tc>
        <w:tc>
          <w:tcPr>
            <w:tcW w:w="1557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FA7AEE" w:rsidRPr="00021FF6" w:rsidTr="00FA7AEE">
        <w:trPr>
          <w:trHeight w:val="240"/>
        </w:trPr>
        <w:tc>
          <w:tcPr>
            <w:tcW w:w="603" w:type="dxa"/>
          </w:tcPr>
          <w:p w:rsidR="00FA7AEE" w:rsidRPr="00D93864" w:rsidRDefault="00FA7AEE" w:rsidP="00FA7AEE">
            <w:pPr>
              <w:rPr>
                <w:sz w:val="24"/>
                <w:szCs w:val="24"/>
                <w:lang w:val="en-US"/>
              </w:rPr>
            </w:pPr>
            <w:r w:rsidRPr="00FA594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907" w:type="dxa"/>
          </w:tcPr>
          <w:p w:rsidR="00FA7AEE" w:rsidRPr="009D30B4" w:rsidRDefault="00FA7AEE" w:rsidP="00FA7AEE">
            <w:pPr>
              <w:tabs>
                <w:tab w:val="left" w:pos="4445"/>
              </w:tabs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9D30B4">
              <w:rPr>
                <w:rFonts w:eastAsiaTheme="minorEastAsia"/>
                <w:sz w:val="24"/>
                <w:szCs w:val="24"/>
                <w:lang w:val="en-US"/>
              </w:rPr>
              <w:t>Centru</w:t>
            </w:r>
            <w:proofErr w:type="spellEnd"/>
            <w:r w:rsidRPr="009D30B4">
              <w:rPr>
                <w:rFonts w:eastAsiaTheme="minorEastAsi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D30B4">
              <w:rPr>
                <w:rFonts w:eastAsiaTheme="minorEastAsia"/>
                <w:sz w:val="24"/>
                <w:szCs w:val="24"/>
                <w:lang w:val="en-US"/>
              </w:rPr>
              <w:t>agriment</w:t>
            </w:r>
            <w:proofErr w:type="spellEnd"/>
            <w:r w:rsidRPr="009D30B4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30B4">
              <w:rPr>
                <w:rFonts w:eastAsiaTheme="minorEastAsia"/>
                <w:sz w:val="24"/>
                <w:szCs w:val="24"/>
                <w:lang w:val="en-US"/>
              </w:rPr>
              <w:t>şi</w:t>
            </w:r>
            <w:proofErr w:type="spellEnd"/>
            <w:r w:rsidRPr="009D30B4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30B4">
              <w:rPr>
                <w:rFonts w:eastAsiaTheme="minorEastAsia"/>
                <w:sz w:val="24"/>
                <w:szCs w:val="24"/>
                <w:lang w:val="en-US"/>
              </w:rPr>
              <w:t>odihnă</w:t>
            </w:r>
            <w:proofErr w:type="spellEnd"/>
          </w:p>
        </w:tc>
        <w:tc>
          <w:tcPr>
            <w:tcW w:w="1838" w:type="dxa"/>
          </w:tcPr>
          <w:p w:rsidR="00FA7AEE" w:rsidRPr="009D30B4" w:rsidRDefault="00FA7AEE" w:rsidP="00FA7AEE">
            <w:pPr>
              <w:tabs>
                <w:tab w:val="left" w:pos="4445"/>
              </w:tabs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</w:p>
        </w:tc>
        <w:tc>
          <w:tcPr>
            <w:tcW w:w="1557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FA7AEE" w:rsidRPr="00FA5947" w:rsidTr="00FA7AEE">
        <w:trPr>
          <w:trHeight w:val="240"/>
        </w:trPr>
        <w:tc>
          <w:tcPr>
            <w:tcW w:w="603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a)</w:t>
            </w:r>
          </w:p>
        </w:tc>
        <w:tc>
          <w:tcPr>
            <w:tcW w:w="2907" w:type="dxa"/>
          </w:tcPr>
          <w:p w:rsidR="00FA7AEE" w:rsidRPr="009D30B4" w:rsidRDefault="00FA7AEE" w:rsidP="00FA7AEE">
            <w:pPr>
              <w:tabs>
                <w:tab w:val="left" w:pos="4445"/>
              </w:tabs>
              <w:rPr>
                <w:rFonts w:eastAsiaTheme="minorEastAsia"/>
                <w:sz w:val="24"/>
                <w:szCs w:val="24"/>
                <w:lang w:val="ro-RO"/>
              </w:rPr>
            </w:pP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de la </w:t>
            </w:r>
            <w:r w:rsidRPr="009D30B4">
              <w:rPr>
                <w:rFonts w:eastAsiaTheme="minorEastAsia"/>
                <w:sz w:val="24"/>
                <w:szCs w:val="24"/>
                <w:lang w:val="en-US"/>
              </w:rPr>
              <w:t>100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m</w:t>
            </w:r>
            <w:r w:rsidRPr="009D30B4">
              <w:rPr>
                <w:rFonts w:eastAsiaTheme="minorEastAsia"/>
                <w:sz w:val="24"/>
                <w:szCs w:val="24"/>
                <w:vertAlign w:val="superscript"/>
                <w:lang w:val="ro-RO"/>
              </w:rPr>
              <w:t>2</w:t>
            </w:r>
            <w:r w:rsidRPr="009D30B4">
              <w:rPr>
                <w:rFonts w:eastAsiaTheme="minorEastAsia"/>
                <w:sz w:val="24"/>
                <w:szCs w:val="24"/>
                <w:lang w:val="ro-RO"/>
              </w:rPr>
              <w:t xml:space="preserve"> și mai mult</w:t>
            </w:r>
          </w:p>
        </w:tc>
        <w:tc>
          <w:tcPr>
            <w:tcW w:w="1838" w:type="dxa"/>
          </w:tcPr>
          <w:p w:rsidR="00FA7AEE" w:rsidRPr="009D30B4" w:rsidRDefault="00FA7AEE" w:rsidP="00FA7AEE">
            <w:pPr>
              <w:tabs>
                <w:tab w:val="left" w:pos="4445"/>
              </w:tabs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9D30B4">
              <w:rPr>
                <w:rFonts w:eastAsiaTheme="minorEastAsia"/>
                <w:sz w:val="24"/>
                <w:szCs w:val="24"/>
              </w:rPr>
              <w:t>10 000</w:t>
            </w:r>
          </w:p>
        </w:tc>
        <w:tc>
          <w:tcPr>
            <w:tcW w:w="1557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</w:tr>
      <w:tr w:rsidR="00FA7AEE" w:rsidRPr="00283F99" w:rsidTr="00FA7AEE">
        <w:trPr>
          <w:trHeight w:val="240"/>
        </w:trPr>
        <w:tc>
          <w:tcPr>
            <w:tcW w:w="603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2907" w:type="dxa"/>
          </w:tcPr>
          <w:p w:rsidR="00FA7AEE" w:rsidRPr="009D30B4" w:rsidRDefault="00FA7AEE" w:rsidP="00FA7AEE">
            <w:pPr>
              <w:tabs>
                <w:tab w:val="left" w:pos="4445"/>
              </w:tabs>
              <w:rPr>
                <w:rFonts w:eastAsiaTheme="minorEastAsia"/>
                <w:sz w:val="24"/>
                <w:szCs w:val="24"/>
                <w:lang w:val="ro-MO"/>
              </w:rPr>
            </w:pPr>
            <w:r w:rsidRPr="009D30B4">
              <w:rPr>
                <w:rFonts w:eastAsiaTheme="minorEastAsia"/>
                <w:sz w:val="24"/>
                <w:szCs w:val="24"/>
                <w:lang w:val="ro-RO"/>
              </w:rPr>
              <w:t>Activități de realizare a soft-ului la comandă (codul CAEM 6202</w:t>
            </w:r>
            <w:r w:rsidRPr="009D30B4">
              <w:rPr>
                <w:rFonts w:eastAsiaTheme="minorEastAsia"/>
                <w:sz w:val="24"/>
                <w:szCs w:val="24"/>
                <w:lang w:val="ro-MO"/>
              </w:rPr>
              <w:t>;</w:t>
            </w:r>
          </w:p>
          <w:p w:rsidR="00FA7AEE" w:rsidRPr="009D30B4" w:rsidRDefault="00FA7AEE" w:rsidP="00FA7AEE">
            <w:pPr>
              <w:tabs>
                <w:tab w:val="left" w:pos="4445"/>
              </w:tabs>
              <w:rPr>
                <w:rFonts w:eastAsiaTheme="minorEastAsia"/>
                <w:sz w:val="24"/>
                <w:szCs w:val="24"/>
                <w:lang w:val="ro-MO"/>
              </w:rPr>
            </w:pPr>
            <w:r w:rsidRPr="009D30B4">
              <w:rPr>
                <w:rFonts w:eastAsiaTheme="minorEastAsia"/>
                <w:sz w:val="24"/>
                <w:szCs w:val="24"/>
                <w:lang w:val="ro-MO"/>
              </w:rPr>
              <w:t>Activități de consultanță în informatiție(codul CAEM 6202);</w:t>
            </w:r>
          </w:p>
          <w:p w:rsidR="00FA7AEE" w:rsidRPr="009D30B4" w:rsidRDefault="00FA7AEE" w:rsidP="00FA7AEE">
            <w:pPr>
              <w:tabs>
                <w:tab w:val="left" w:pos="4445"/>
              </w:tabs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9D30B4">
              <w:rPr>
                <w:rFonts w:eastAsiaTheme="minorEastAsia"/>
                <w:sz w:val="24"/>
                <w:szCs w:val="24"/>
                <w:lang w:val="en-US"/>
              </w:rPr>
              <w:t>Alte</w:t>
            </w:r>
            <w:proofErr w:type="spellEnd"/>
            <w:r w:rsidRPr="009D30B4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30B4">
              <w:rPr>
                <w:rFonts w:eastAsiaTheme="minorEastAsia"/>
                <w:sz w:val="24"/>
                <w:szCs w:val="24"/>
                <w:lang w:val="en-US"/>
              </w:rPr>
              <w:t>activit</w:t>
            </w:r>
            <w:proofErr w:type="spellEnd"/>
            <w:r w:rsidRPr="009D30B4">
              <w:rPr>
                <w:rFonts w:eastAsiaTheme="minorEastAsia"/>
                <w:sz w:val="24"/>
                <w:szCs w:val="24"/>
                <w:lang w:val="ro-MO"/>
              </w:rPr>
              <w:t>ăți de servicii privind tehnologia informației(codul CAEM 6209)</w:t>
            </w:r>
          </w:p>
          <w:p w:rsidR="00FA7AEE" w:rsidRPr="009D30B4" w:rsidRDefault="00FA7AEE" w:rsidP="00FA7AEE">
            <w:pPr>
              <w:tabs>
                <w:tab w:val="left" w:pos="4445"/>
              </w:tabs>
              <w:rPr>
                <w:rFonts w:eastAsiaTheme="minorEastAsia"/>
                <w:sz w:val="24"/>
                <w:szCs w:val="24"/>
                <w:lang w:val="en-US"/>
              </w:rPr>
            </w:pPr>
          </w:p>
        </w:tc>
        <w:tc>
          <w:tcPr>
            <w:tcW w:w="1838" w:type="dxa"/>
          </w:tcPr>
          <w:p w:rsidR="00FA7AEE" w:rsidRPr="009D30B4" w:rsidRDefault="00FA7AEE" w:rsidP="00FA7AEE">
            <w:pPr>
              <w:tabs>
                <w:tab w:val="left" w:pos="4445"/>
              </w:tabs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9D30B4">
              <w:rPr>
                <w:rFonts w:eastAsiaTheme="minorEastAsia"/>
                <w:sz w:val="24"/>
                <w:szCs w:val="24"/>
                <w:lang w:val="en-US"/>
              </w:rPr>
              <w:t xml:space="preserve">1000 </w:t>
            </w:r>
          </w:p>
        </w:tc>
        <w:tc>
          <w:tcPr>
            <w:tcW w:w="1557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FA7AEE" w:rsidRPr="00FA5947" w:rsidRDefault="00FA7AEE" w:rsidP="00FA7AE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A7AEE" w:rsidRPr="00FA5947" w:rsidRDefault="00FA7AEE" w:rsidP="00FA7AEE">
      <w:pPr>
        <w:rPr>
          <w:b/>
          <w:i/>
          <w:sz w:val="24"/>
          <w:szCs w:val="24"/>
          <w:u w:val="single"/>
          <w:lang w:val="ro-RO"/>
        </w:rPr>
      </w:pPr>
      <w:r w:rsidRPr="00FA5947">
        <w:rPr>
          <w:i/>
          <w:color w:val="FFFFFF"/>
          <w:sz w:val="24"/>
          <w:szCs w:val="24"/>
          <w:u w:val="single"/>
          <w:lang w:val="ro-RO"/>
        </w:rPr>
        <w:t xml:space="preserve">.                                                                                                 </w:t>
      </w:r>
      <w:r w:rsidRPr="00FA5947">
        <w:rPr>
          <w:i/>
          <w:sz w:val="24"/>
          <w:szCs w:val="24"/>
          <w:u w:val="single"/>
          <w:lang w:val="ro-RO"/>
        </w:rPr>
        <w:t xml:space="preserve">                                                                                                                                   </w:t>
      </w:r>
    </w:p>
    <w:p w:rsidR="00FA7AEE" w:rsidRPr="00FA5947" w:rsidRDefault="00FA7AEE" w:rsidP="00FA7AEE">
      <w:pPr>
        <w:rPr>
          <w:b/>
          <w:i/>
          <w:sz w:val="24"/>
          <w:szCs w:val="24"/>
          <w:lang w:val="ro-RO"/>
        </w:rPr>
      </w:pPr>
      <w:r w:rsidRPr="00FA5947">
        <w:rPr>
          <w:b/>
          <w:i/>
          <w:sz w:val="24"/>
          <w:szCs w:val="24"/>
          <w:lang w:val="ro-RO"/>
        </w:rPr>
        <w:t xml:space="preserve">     Note:</w:t>
      </w:r>
    </w:p>
    <w:p w:rsidR="00FA7AEE" w:rsidRPr="00FA5947" w:rsidRDefault="00FA7AEE" w:rsidP="00FA7AEE">
      <w:pPr>
        <w:jc w:val="center"/>
        <w:rPr>
          <w:b/>
          <w:i/>
          <w:color w:val="FFFFFF"/>
          <w:sz w:val="24"/>
          <w:szCs w:val="24"/>
          <w:u w:val="single"/>
          <w:lang w:val="ro-RO"/>
        </w:rPr>
      </w:pPr>
    </w:p>
    <w:p w:rsidR="00FA7AEE" w:rsidRPr="00FA5947" w:rsidRDefault="00FA7AEE" w:rsidP="00FA7AEE">
      <w:pPr>
        <w:ind w:left="720"/>
        <w:contextualSpacing/>
        <w:jc w:val="center"/>
        <w:rPr>
          <w:b/>
          <w:i/>
          <w:sz w:val="24"/>
          <w:szCs w:val="24"/>
          <w:lang w:val="en-US"/>
        </w:rPr>
      </w:pPr>
      <w:r w:rsidRPr="00FA5947">
        <w:rPr>
          <w:b/>
          <w:i/>
          <w:sz w:val="24"/>
          <w:szCs w:val="24"/>
          <w:lang w:val="ro-RO"/>
        </w:rPr>
        <w:t>Cote de majorare sau micșorare în dependență de caracteristici</w:t>
      </w:r>
    </w:p>
    <w:p w:rsidR="00FA7AEE" w:rsidRPr="00FA5947" w:rsidRDefault="00FA7AEE" w:rsidP="00FA7AEE">
      <w:pPr>
        <w:ind w:left="720"/>
        <w:contextualSpacing/>
        <w:jc w:val="center"/>
        <w:rPr>
          <w:b/>
          <w:i/>
          <w:sz w:val="24"/>
          <w:szCs w:val="24"/>
          <w:lang w:val="en-US"/>
        </w:rPr>
      </w:pPr>
    </w:p>
    <w:p w:rsidR="00FA7AEE" w:rsidRPr="00FA5947" w:rsidRDefault="00FA7AEE" w:rsidP="00FA7AEE">
      <w:pPr>
        <w:rPr>
          <w:sz w:val="24"/>
          <w:szCs w:val="24"/>
          <w:lang w:val="en-US"/>
        </w:rPr>
      </w:pPr>
      <w:r w:rsidRPr="00FA5947">
        <w:rPr>
          <w:sz w:val="24"/>
          <w:szCs w:val="24"/>
          <w:lang w:val="en-US"/>
        </w:rPr>
        <w:t xml:space="preserve">1. </w:t>
      </w:r>
      <w:r w:rsidRPr="00FA5947">
        <w:rPr>
          <w:sz w:val="24"/>
          <w:szCs w:val="24"/>
          <w:lang w:val="ro-RO"/>
        </w:rPr>
        <w:t>Taxa pentru unitățile de comerț și prestări servicii plasate:</w:t>
      </w:r>
    </w:p>
    <w:p w:rsidR="00FA7AEE" w:rsidRPr="00FA5947" w:rsidRDefault="00FA7AEE" w:rsidP="00FA7AEE">
      <w:pPr>
        <w:jc w:val="both"/>
        <w:rPr>
          <w:sz w:val="24"/>
          <w:szCs w:val="24"/>
          <w:lang w:val="ro-RO"/>
        </w:rPr>
      </w:pPr>
      <w:r w:rsidRPr="00FA5947">
        <w:rPr>
          <w:sz w:val="24"/>
          <w:szCs w:val="24"/>
          <w:lang w:val="en-US"/>
        </w:rPr>
        <w:t xml:space="preserve">                                </w:t>
      </w:r>
      <w:r w:rsidRPr="00FA5947">
        <w:rPr>
          <w:sz w:val="24"/>
          <w:szCs w:val="24"/>
          <w:lang w:val="ro-RO"/>
        </w:rPr>
        <w:t>In centrul satelor:</w:t>
      </w:r>
    </w:p>
    <w:p w:rsidR="00FA7AEE" w:rsidRPr="00FA5947" w:rsidRDefault="00FA7AEE" w:rsidP="00FA7AEE">
      <w:pPr>
        <w:jc w:val="both"/>
        <w:rPr>
          <w:sz w:val="24"/>
          <w:szCs w:val="24"/>
          <w:lang w:val="en-US"/>
        </w:rPr>
      </w:pPr>
      <w:r w:rsidRPr="00FA5947">
        <w:rPr>
          <w:sz w:val="24"/>
          <w:szCs w:val="24"/>
          <w:lang w:val="en-US"/>
        </w:rPr>
        <w:t xml:space="preserve">s. </w:t>
      </w:r>
      <w:r w:rsidRPr="00FA5947">
        <w:rPr>
          <w:sz w:val="24"/>
          <w:szCs w:val="24"/>
          <w:lang w:val="ro-RO"/>
        </w:rPr>
        <w:t>Ivancea, în cadrul străzilor: Orheiul Vechi, Cvartal Mira,</w:t>
      </w:r>
    </w:p>
    <w:p w:rsidR="00FA7AEE" w:rsidRPr="00FA5947" w:rsidRDefault="00FA7AEE" w:rsidP="00FA7AEE">
      <w:pPr>
        <w:jc w:val="both"/>
        <w:rPr>
          <w:sz w:val="24"/>
          <w:szCs w:val="24"/>
          <w:lang w:val="en-US"/>
        </w:rPr>
      </w:pPr>
      <w:r w:rsidRPr="00FA5947">
        <w:rPr>
          <w:sz w:val="24"/>
          <w:szCs w:val="24"/>
          <w:lang w:val="en-US"/>
        </w:rPr>
        <w:t xml:space="preserve">s. </w:t>
      </w:r>
      <w:proofErr w:type="spellStart"/>
      <w:r w:rsidRPr="00FA5947">
        <w:rPr>
          <w:sz w:val="24"/>
          <w:szCs w:val="24"/>
          <w:lang w:val="en-US"/>
        </w:rPr>
        <w:t>Furceni</w:t>
      </w:r>
      <w:proofErr w:type="spellEnd"/>
      <w:r w:rsidRPr="00FA5947">
        <w:rPr>
          <w:sz w:val="24"/>
          <w:szCs w:val="24"/>
          <w:lang w:val="en-US"/>
        </w:rPr>
        <w:t xml:space="preserve">, </w:t>
      </w:r>
      <w:r w:rsidRPr="00FA5947">
        <w:rPr>
          <w:sz w:val="24"/>
          <w:szCs w:val="24"/>
          <w:lang w:val="ro-RO"/>
        </w:rPr>
        <w:t>în cadrul străzilor</w:t>
      </w:r>
      <w:r w:rsidRPr="00FA5947">
        <w:rPr>
          <w:sz w:val="24"/>
          <w:szCs w:val="24"/>
          <w:lang w:val="en-US"/>
        </w:rPr>
        <w:t xml:space="preserve">: </w:t>
      </w:r>
      <w:proofErr w:type="spellStart"/>
      <w:r w:rsidRPr="00FA5947">
        <w:rPr>
          <w:sz w:val="24"/>
          <w:szCs w:val="24"/>
          <w:lang w:val="en-US"/>
        </w:rPr>
        <w:t>Vasile</w:t>
      </w:r>
      <w:proofErr w:type="spellEnd"/>
      <w:r w:rsidRPr="00FA5947">
        <w:rPr>
          <w:sz w:val="24"/>
          <w:szCs w:val="24"/>
          <w:lang w:val="en-US"/>
        </w:rPr>
        <w:t xml:space="preserve"> </w:t>
      </w:r>
      <w:proofErr w:type="spellStart"/>
      <w:r w:rsidRPr="00FA5947">
        <w:rPr>
          <w:sz w:val="24"/>
          <w:szCs w:val="24"/>
          <w:lang w:val="en-US"/>
        </w:rPr>
        <w:t>Lupu</w:t>
      </w:r>
      <w:proofErr w:type="spellEnd"/>
      <w:r w:rsidRPr="00FA5947">
        <w:rPr>
          <w:sz w:val="24"/>
          <w:szCs w:val="24"/>
          <w:lang w:val="en-US"/>
        </w:rPr>
        <w:t xml:space="preserve">, </w:t>
      </w:r>
      <w:proofErr w:type="spellStart"/>
      <w:r w:rsidRPr="00FA5947">
        <w:rPr>
          <w:sz w:val="24"/>
          <w:szCs w:val="24"/>
          <w:lang w:val="en-US"/>
        </w:rPr>
        <w:t>Ştefan</w:t>
      </w:r>
      <w:proofErr w:type="spellEnd"/>
      <w:r w:rsidRPr="00FA5947">
        <w:rPr>
          <w:sz w:val="24"/>
          <w:szCs w:val="24"/>
          <w:lang w:val="en-US"/>
        </w:rPr>
        <w:t xml:space="preserve"> </w:t>
      </w:r>
      <w:proofErr w:type="spellStart"/>
      <w:r w:rsidRPr="00FA5947">
        <w:rPr>
          <w:sz w:val="24"/>
          <w:szCs w:val="24"/>
          <w:lang w:val="en-US"/>
        </w:rPr>
        <w:t>cel</w:t>
      </w:r>
      <w:proofErr w:type="spellEnd"/>
      <w:r w:rsidRPr="00FA5947">
        <w:rPr>
          <w:sz w:val="24"/>
          <w:szCs w:val="24"/>
          <w:lang w:val="en-US"/>
        </w:rPr>
        <w:t xml:space="preserve"> </w:t>
      </w:r>
      <w:proofErr w:type="spellStart"/>
      <w:r w:rsidRPr="00FA5947">
        <w:rPr>
          <w:sz w:val="24"/>
          <w:szCs w:val="24"/>
          <w:lang w:val="en-US"/>
        </w:rPr>
        <w:t>Mare</w:t>
      </w:r>
      <w:proofErr w:type="gramStart"/>
      <w:r w:rsidRPr="00FA5947">
        <w:rPr>
          <w:sz w:val="24"/>
          <w:szCs w:val="24"/>
          <w:lang w:val="en-US"/>
        </w:rPr>
        <w:t>,Unirii</w:t>
      </w:r>
      <w:proofErr w:type="spellEnd"/>
      <w:proofErr w:type="gramEnd"/>
    </w:p>
    <w:p w:rsidR="00FA7AEE" w:rsidRPr="00FA5947" w:rsidRDefault="00FA7AEE" w:rsidP="00FA7AEE">
      <w:pPr>
        <w:jc w:val="both"/>
        <w:rPr>
          <w:sz w:val="24"/>
          <w:szCs w:val="24"/>
          <w:lang w:val="en-US"/>
        </w:rPr>
      </w:pPr>
      <w:proofErr w:type="spellStart"/>
      <w:r w:rsidRPr="00FA5947">
        <w:rPr>
          <w:sz w:val="24"/>
          <w:szCs w:val="24"/>
          <w:lang w:val="en-US"/>
        </w:rPr>
        <w:t>s.Brăneşti</w:t>
      </w:r>
      <w:proofErr w:type="spellEnd"/>
      <w:r w:rsidRPr="00FA5947">
        <w:rPr>
          <w:sz w:val="24"/>
          <w:szCs w:val="24"/>
          <w:lang w:val="en-US"/>
        </w:rPr>
        <w:t xml:space="preserve">, </w:t>
      </w:r>
      <w:proofErr w:type="spellStart"/>
      <w:r w:rsidRPr="00FA5947">
        <w:rPr>
          <w:sz w:val="24"/>
          <w:szCs w:val="24"/>
          <w:lang w:val="en-US"/>
        </w:rPr>
        <w:t>în</w:t>
      </w:r>
      <w:proofErr w:type="spellEnd"/>
      <w:r w:rsidRPr="00FA5947">
        <w:rPr>
          <w:sz w:val="24"/>
          <w:szCs w:val="24"/>
          <w:lang w:val="en-US"/>
        </w:rPr>
        <w:t xml:space="preserve"> </w:t>
      </w:r>
      <w:r w:rsidRPr="00FA5947">
        <w:rPr>
          <w:sz w:val="24"/>
          <w:szCs w:val="24"/>
          <w:lang w:val="ro-RO"/>
        </w:rPr>
        <w:t>cadrul străzilor</w:t>
      </w:r>
      <w:r w:rsidRPr="00FA5947">
        <w:rPr>
          <w:sz w:val="24"/>
          <w:szCs w:val="24"/>
          <w:lang w:val="en-US"/>
        </w:rPr>
        <w:t xml:space="preserve">: Stefan </w:t>
      </w:r>
      <w:proofErr w:type="spellStart"/>
      <w:r w:rsidRPr="00FA5947">
        <w:rPr>
          <w:sz w:val="24"/>
          <w:szCs w:val="24"/>
          <w:lang w:val="en-US"/>
        </w:rPr>
        <w:t>cel</w:t>
      </w:r>
      <w:proofErr w:type="spellEnd"/>
      <w:r w:rsidRPr="00FA5947">
        <w:rPr>
          <w:sz w:val="24"/>
          <w:szCs w:val="24"/>
          <w:lang w:val="en-US"/>
        </w:rPr>
        <w:t xml:space="preserve"> Mare, str. </w:t>
      </w:r>
      <w:proofErr w:type="spellStart"/>
      <w:r w:rsidRPr="00FA5947">
        <w:rPr>
          <w:sz w:val="24"/>
          <w:szCs w:val="24"/>
          <w:lang w:val="en-US"/>
        </w:rPr>
        <w:t>Păcii</w:t>
      </w:r>
      <w:proofErr w:type="spellEnd"/>
    </w:p>
    <w:p w:rsidR="00FA7AEE" w:rsidRPr="00FA5947" w:rsidRDefault="00FA7AEE" w:rsidP="00FA7AEE">
      <w:pPr>
        <w:jc w:val="both"/>
        <w:rPr>
          <w:b/>
          <w:sz w:val="24"/>
          <w:szCs w:val="24"/>
          <w:lang w:val="en-US"/>
        </w:rPr>
      </w:pPr>
      <w:r w:rsidRPr="00FA5947">
        <w:rPr>
          <w:b/>
          <w:sz w:val="24"/>
          <w:szCs w:val="24"/>
          <w:lang w:val="ro-RO"/>
        </w:rPr>
        <w:t xml:space="preserve"> </w:t>
      </w:r>
    </w:p>
    <w:p w:rsidR="00FA7AEE" w:rsidRPr="00BE7470" w:rsidRDefault="00FA7AEE" w:rsidP="00FA7AEE">
      <w:pPr>
        <w:jc w:val="both"/>
        <w:rPr>
          <w:b/>
          <w:sz w:val="24"/>
          <w:szCs w:val="24"/>
          <w:lang w:val="ro-RO"/>
        </w:rPr>
      </w:pPr>
      <w:r w:rsidRPr="00FA5947">
        <w:rPr>
          <w:b/>
          <w:sz w:val="24"/>
          <w:szCs w:val="24"/>
          <w:lang w:val="ro-RO"/>
        </w:rPr>
        <w:t xml:space="preserve"> se majorează cu </w:t>
      </w:r>
      <w:r>
        <w:rPr>
          <w:b/>
          <w:sz w:val="24"/>
          <w:szCs w:val="24"/>
          <w:lang w:val="ro-RO"/>
        </w:rPr>
        <w:t>1</w:t>
      </w:r>
      <w:r w:rsidRPr="00FA5947">
        <w:rPr>
          <w:b/>
          <w:sz w:val="24"/>
          <w:szCs w:val="24"/>
          <w:lang w:val="ro-RO"/>
        </w:rPr>
        <w:t>0%.</w:t>
      </w:r>
    </w:p>
    <w:p w:rsidR="00FA7AEE" w:rsidRPr="00BE7470" w:rsidRDefault="00FA7AEE" w:rsidP="00FA7AEE">
      <w:pPr>
        <w:jc w:val="both"/>
        <w:rPr>
          <w:b/>
          <w:sz w:val="24"/>
          <w:szCs w:val="24"/>
          <w:lang w:val="ro-RO"/>
        </w:rPr>
      </w:pPr>
    </w:p>
    <w:p w:rsidR="00FA7AEE" w:rsidRPr="00FA5947" w:rsidRDefault="00FA7AEE" w:rsidP="00FA7AEE">
      <w:pPr>
        <w:jc w:val="both"/>
        <w:rPr>
          <w:sz w:val="24"/>
          <w:szCs w:val="24"/>
          <w:lang w:val="ro-RO"/>
        </w:rPr>
      </w:pPr>
      <w:r w:rsidRPr="00BE7470">
        <w:rPr>
          <w:sz w:val="24"/>
          <w:szCs w:val="24"/>
          <w:lang w:val="ro-RO"/>
        </w:rPr>
        <w:t>2</w:t>
      </w:r>
      <w:r w:rsidRPr="00FA5947">
        <w:rPr>
          <w:sz w:val="24"/>
          <w:szCs w:val="24"/>
          <w:lang w:val="ro-RO"/>
        </w:rPr>
        <w:t xml:space="preserve">. În cazul aprobării activității obiectului în regimul </w:t>
      </w:r>
      <w:r w:rsidRPr="00FA5947">
        <w:rPr>
          <w:b/>
          <w:sz w:val="24"/>
          <w:szCs w:val="24"/>
          <w:lang w:val="ro-RO"/>
        </w:rPr>
        <w:t>,,non-stop”</w:t>
      </w:r>
      <w:r w:rsidRPr="00FA5947">
        <w:rPr>
          <w:sz w:val="24"/>
          <w:szCs w:val="24"/>
          <w:lang w:val="ro-RO"/>
        </w:rPr>
        <w:t xml:space="preserve"> taxa se majorează </w:t>
      </w:r>
      <w:r w:rsidRPr="00FA5947">
        <w:rPr>
          <w:b/>
          <w:sz w:val="24"/>
          <w:szCs w:val="24"/>
          <w:lang w:val="ro-RO"/>
        </w:rPr>
        <w:t>cu 50 la sută</w:t>
      </w:r>
      <w:r w:rsidRPr="00BE7470">
        <w:rPr>
          <w:b/>
          <w:sz w:val="24"/>
          <w:szCs w:val="24"/>
          <w:lang w:val="ro-RO"/>
        </w:rPr>
        <w:t xml:space="preserve">,  </w:t>
      </w:r>
      <w:r w:rsidRPr="00BE7470">
        <w:rPr>
          <w:sz w:val="24"/>
          <w:szCs w:val="24"/>
          <w:lang w:val="ro-RO"/>
        </w:rPr>
        <w:t>cu exepţia staţii de PECO</w:t>
      </w:r>
      <w:r w:rsidRPr="00FA5947">
        <w:rPr>
          <w:sz w:val="24"/>
          <w:szCs w:val="24"/>
          <w:lang w:val="ro-RO"/>
        </w:rPr>
        <w:t>.</w:t>
      </w:r>
    </w:p>
    <w:p w:rsidR="00FA7AEE" w:rsidRPr="00FA5947" w:rsidRDefault="00FA7AEE" w:rsidP="00FA7AEE">
      <w:pPr>
        <w:ind w:left="360"/>
        <w:jc w:val="both"/>
        <w:rPr>
          <w:i/>
          <w:sz w:val="24"/>
          <w:szCs w:val="24"/>
          <w:lang w:val="ro-RO"/>
        </w:rPr>
      </w:pPr>
    </w:p>
    <w:p w:rsidR="00FA7AEE" w:rsidRPr="00FA5947" w:rsidRDefault="00FA7AEE" w:rsidP="00FA7AEE">
      <w:pPr>
        <w:jc w:val="both"/>
        <w:rPr>
          <w:b/>
          <w:sz w:val="24"/>
          <w:szCs w:val="24"/>
          <w:lang w:val="en-US"/>
        </w:rPr>
      </w:pPr>
      <w:r w:rsidRPr="00FA5947">
        <w:rPr>
          <w:sz w:val="24"/>
          <w:szCs w:val="24"/>
          <w:lang w:val="en-US"/>
        </w:rPr>
        <w:t>3</w:t>
      </w:r>
      <w:r w:rsidRPr="00FA5947">
        <w:rPr>
          <w:sz w:val="24"/>
          <w:szCs w:val="24"/>
          <w:lang w:val="ro-RO"/>
        </w:rPr>
        <w:t>. Pentru comerțul cu amănuntul efectuat prin standuri,</w:t>
      </w:r>
      <w:r w:rsidRPr="00FA5947">
        <w:rPr>
          <w:sz w:val="24"/>
          <w:szCs w:val="24"/>
          <w:lang w:val="en-US"/>
        </w:rPr>
        <w:t xml:space="preserve"> </w:t>
      </w:r>
      <w:r w:rsidRPr="00FA5947">
        <w:rPr>
          <w:sz w:val="24"/>
          <w:szCs w:val="24"/>
          <w:lang w:val="ro-RO"/>
        </w:rPr>
        <w:t xml:space="preserve">chioșcuri pavilioane, unități mobile care comercializează în exclusivitate pîine și produse de panificație </w:t>
      </w:r>
      <w:r w:rsidRPr="00FA5947">
        <w:rPr>
          <w:b/>
          <w:sz w:val="24"/>
          <w:szCs w:val="24"/>
          <w:lang w:val="ro-RO"/>
        </w:rPr>
        <w:t xml:space="preserve">taxa se micșorează cu </w:t>
      </w:r>
      <w:r>
        <w:rPr>
          <w:b/>
          <w:sz w:val="24"/>
          <w:szCs w:val="24"/>
          <w:lang w:val="en-US"/>
        </w:rPr>
        <w:t>1</w:t>
      </w:r>
      <w:r w:rsidRPr="00FA5947">
        <w:rPr>
          <w:b/>
          <w:sz w:val="24"/>
          <w:szCs w:val="24"/>
          <w:lang w:val="ro-RO"/>
        </w:rPr>
        <w:t>0</w:t>
      </w:r>
      <w:proofErr w:type="gramStart"/>
      <w:r w:rsidRPr="00FA5947">
        <w:rPr>
          <w:b/>
          <w:sz w:val="24"/>
          <w:szCs w:val="24"/>
          <w:lang w:val="ro-RO"/>
        </w:rPr>
        <w:t xml:space="preserve">% </w:t>
      </w:r>
      <w:r w:rsidRPr="00FA5947">
        <w:rPr>
          <w:b/>
          <w:sz w:val="24"/>
          <w:szCs w:val="24"/>
          <w:lang w:val="en-US"/>
        </w:rPr>
        <w:t>.</w:t>
      </w:r>
      <w:proofErr w:type="gramEnd"/>
    </w:p>
    <w:p w:rsidR="00FA7AEE" w:rsidRPr="00FA5947" w:rsidRDefault="00FA7AEE" w:rsidP="00FA7AEE">
      <w:pPr>
        <w:jc w:val="both"/>
        <w:rPr>
          <w:b/>
          <w:sz w:val="24"/>
          <w:szCs w:val="24"/>
          <w:lang w:val="en-US"/>
        </w:rPr>
      </w:pPr>
    </w:p>
    <w:p w:rsidR="00FA7AEE" w:rsidRPr="00FA5947" w:rsidRDefault="00FA7AEE" w:rsidP="00FA7AEE">
      <w:pPr>
        <w:jc w:val="both"/>
        <w:rPr>
          <w:b/>
          <w:sz w:val="24"/>
          <w:szCs w:val="24"/>
          <w:lang w:val="ro-RO"/>
        </w:rPr>
      </w:pPr>
      <w:r w:rsidRPr="00FA5947">
        <w:rPr>
          <w:sz w:val="24"/>
          <w:szCs w:val="24"/>
          <w:lang w:val="en-US"/>
        </w:rPr>
        <w:t xml:space="preserve">4. </w:t>
      </w:r>
      <w:r w:rsidRPr="00FA5947">
        <w:rPr>
          <w:sz w:val="24"/>
          <w:szCs w:val="24"/>
          <w:lang w:val="ro-RO"/>
        </w:rPr>
        <w:t xml:space="preserve">Pentru </w:t>
      </w:r>
      <w:proofErr w:type="gramStart"/>
      <w:r w:rsidRPr="00FA5947">
        <w:rPr>
          <w:sz w:val="24"/>
          <w:szCs w:val="24"/>
          <w:lang w:val="ro-RO"/>
        </w:rPr>
        <w:t xml:space="preserve">comercializarea </w:t>
      </w:r>
      <w:r w:rsidRPr="00FA5947">
        <w:rPr>
          <w:b/>
          <w:sz w:val="24"/>
          <w:szCs w:val="24"/>
          <w:lang w:val="ro-RO"/>
        </w:rPr>
        <w:t xml:space="preserve"> </w:t>
      </w:r>
      <w:r w:rsidRPr="00FA5947">
        <w:rPr>
          <w:sz w:val="24"/>
          <w:szCs w:val="24"/>
          <w:lang w:val="ro-RO"/>
        </w:rPr>
        <w:t>benzinei</w:t>
      </w:r>
      <w:proofErr w:type="gramEnd"/>
      <w:r w:rsidRPr="00FA5947">
        <w:rPr>
          <w:sz w:val="24"/>
          <w:szCs w:val="24"/>
          <w:lang w:val="ro-RO"/>
        </w:rPr>
        <w:t>, motorinei și a gazului lichefiat  î</w:t>
      </w:r>
      <w:r w:rsidRPr="00FA5947">
        <w:rPr>
          <w:sz w:val="24"/>
          <w:szCs w:val="24"/>
          <w:lang w:val="en-US"/>
        </w:rPr>
        <w:t xml:space="preserve">n </w:t>
      </w:r>
      <w:proofErr w:type="spellStart"/>
      <w:r w:rsidRPr="00FA5947">
        <w:rPr>
          <w:sz w:val="24"/>
          <w:szCs w:val="24"/>
          <w:lang w:val="en-US"/>
        </w:rPr>
        <w:t>afară</w:t>
      </w:r>
      <w:proofErr w:type="spellEnd"/>
      <w:r w:rsidRPr="00FA5947">
        <w:rPr>
          <w:sz w:val="24"/>
          <w:szCs w:val="24"/>
          <w:lang w:val="en-US"/>
        </w:rPr>
        <w:t xml:space="preserve"> </w:t>
      </w:r>
      <w:proofErr w:type="spellStart"/>
      <w:r w:rsidRPr="00FA5947">
        <w:rPr>
          <w:sz w:val="24"/>
          <w:szCs w:val="24"/>
          <w:lang w:val="en-US"/>
        </w:rPr>
        <w:t>traseul</w:t>
      </w:r>
      <w:proofErr w:type="spellEnd"/>
      <w:r w:rsidRPr="00FA5947">
        <w:rPr>
          <w:sz w:val="24"/>
          <w:szCs w:val="24"/>
          <w:lang w:val="en-US"/>
        </w:rPr>
        <w:t xml:space="preserve"> </w:t>
      </w:r>
      <w:proofErr w:type="spellStart"/>
      <w:r w:rsidRPr="00FA5947">
        <w:rPr>
          <w:sz w:val="24"/>
          <w:szCs w:val="24"/>
          <w:lang w:val="en-US"/>
        </w:rPr>
        <w:t>Chişinău-Soroca</w:t>
      </w:r>
      <w:proofErr w:type="spellEnd"/>
      <w:r w:rsidRPr="00FA5947">
        <w:rPr>
          <w:sz w:val="24"/>
          <w:szCs w:val="24"/>
          <w:lang w:val="ro-RO"/>
        </w:rPr>
        <w:t xml:space="preserve">   </w:t>
      </w:r>
      <w:r w:rsidRPr="00FA5947">
        <w:rPr>
          <w:b/>
          <w:sz w:val="24"/>
          <w:szCs w:val="24"/>
          <w:lang w:val="ro-RO"/>
        </w:rPr>
        <w:t xml:space="preserve">taxa se micșorează cu </w:t>
      </w:r>
      <w:r w:rsidRPr="00FA5947">
        <w:rPr>
          <w:b/>
          <w:sz w:val="24"/>
          <w:szCs w:val="24"/>
          <w:lang w:val="en-US"/>
        </w:rPr>
        <w:t>80</w:t>
      </w:r>
      <w:r w:rsidRPr="00FA5947">
        <w:rPr>
          <w:b/>
          <w:sz w:val="24"/>
          <w:szCs w:val="24"/>
          <w:lang w:val="ro-RO"/>
        </w:rPr>
        <w:t xml:space="preserve">% </w:t>
      </w:r>
    </w:p>
    <w:p w:rsidR="00FA7AEE" w:rsidRDefault="00FA7AEE" w:rsidP="00FA7AEE">
      <w:pPr>
        <w:jc w:val="both"/>
        <w:rPr>
          <w:sz w:val="24"/>
          <w:szCs w:val="24"/>
          <w:lang w:val="ro-RO"/>
        </w:rPr>
      </w:pPr>
    </w:p>
    <w:p w:rsidR="00FA7AEE" w:rsidRPr="00FA5947" w:rsidRDefault="00FA7AEE" w:rsidP="00FA7AEE">
      <w:pPr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</w:t>
      </w:r>
      <w:r w:rsidRPr="00FA5947">
        <w:rPr>
          <w:b/>
          <w:i/>
          <w:sz w:val="24"/>
          <w:szCs w:val="24"/>
          <w:lang w:val="ro-RO"/>
        </w:rPr>
        <w:t xml:space="preserve"> Se scutesc </w:t>
      </w:r>
      <w:r w:rsidRPr="00FA5947">
        <w:rPr>
          <w:i/>
          <w:sz w:val="24"/>
          <w:szCs w:val="24"/>
          <w:lang w:val="ro-RO"/>
        </w:rPr>
        <w:t>(Înlesnirile fiscale</w:t>
      </w:r>
      <w:r w:rsidRPr="00FA5947">
        <w:rPr>
          <w:i/>
          <w:sz w:val="24"/>
          <w:szCs w:val="24"/>
          <w:lang w:val="en-US"/>
        </w:rPr>
        <w:t xml:space="preserve"> conform art.296, </w:t>
      </w:r>
      <w:r w:rsidRPr="00FA5947">
        <w:rPr>
          <w:i/>
          <w:sz w:val="24"/>
          <w:szCs w:val="24"/>
          <w:lang w:val="ro-RO"/>
        </w:rPr>
        <w:t xml:space="preserve">suplimentar celor stabilite prin art. 295 </w:t>
      </w:r>
      <w:r w:rsidRPr="00FA5947">
        <w:rPr>
          <w:i/>
          <w:sz w:val="24"/>
          <w:szCs w:val="24"/>
          <w:lang w:val="en-US"/>
        </w:rPr>
        <w:t xml:space="preserve">din </w:t>
      </w:r>
      <w:proofErr w:type="spellStart"/>
      <w:r w:rsidRPr="00FA5947">
        <w:rPr>
          <w:i/>
          <w:sz w:val="24"/>
          <w:szCs w:val="24"/>
          <w:lang w:val="en-US"/>
        </w:rPr>
        <w:t>Codul</w:t>
      </w:r>
      <w:proofErr w:type="spellEnd"/>
      <w:r w:rsidRPr="00FA5947">
        <w:rPr>
          <w:i/>
          <w:sz w:val="24"/>
          <w:szCs w:val="24"/>
          <w:lang w:val="en-US"/>
        </w:rPr>
        <w:t xml:space="preserve"> fiscal</w:t>
      </w:r>
      <w:r w:rsidRPr="00FA5947">
        <w:rPr>
          <w:i/>
          <w:sz w:val="24"/>
          <w:szCs w:val="24"/>
          <w:lang w:val="ro-RO"/>
        </w:rPr>
        <w:t>):</w:t>
      </w:r>
    </w:p>
    <w:p w:rsidR="00FA7AEE" w:rsidRDefault="00FA7AEE" w:rsidP="00FA7AEE">
      <w:pPr>
        <w:tabs>
          <w:tab w:val="left" w:pos="6645"/>
        </w:tabs>
        <w:jc w:val="both"/>
        <w:rPr>
          <w:bCs/>
          <w:sz w:val="24"/>
          <w:szCs w:val="24"/>
          <w:lang w:val="en-US"/>
        </w:rPr>
      </w:pPr>
    </w:p>
    <w:p w:rsidR="00FA7AEE" w:rsidRPr="00D723EA" w:rsidRDefault="00FA7AEE" w:rsidP="00FA7AEE">
      <w:pPr>
        <w:jc w:val="center"/>
        <w:rPr>
          <w:b/>
          <w:i/>
          <w:lang w:val="en-US"/>
        </w:rPr>
      </w:pPr>
      <w:r w:rsidRPr="00FA7AEE">
        <w:rPr>
          <w:b/>
          <w:bCs/>
          <w:sz w:val="24"/>
          <w:szCs w:val="24"/>
          <w:lang w:val="en-US"/>
        </w:rPr>
        <w:t>3)</w:t>
      </w:r>
      <w:r w:rsidRPr="00FA7AEE">
        <w:rPr>
          <w:b/>
          <w:i/>
          <w:lang w:val="ro-RO"/>
        </w:rPr>
        <w:t xml:space="preserve"> </w:t>
      </w:r>
      <w:proofErr w:type="gramStart"/>
      <w:r w:rsidRPr="00A11B9D">
        <w:rPr>
          <w:b/>
          <w:i/>
          <w:lang w:val="ro-RO"/>
        </w:rPr>
        <w:t>Cotele  taxei</w:t>
      </w:r>
      <w:proofErr w:type="gramEnd"/>
      <w:r w:rsidRPr="00A11B9D">
        <w:rPr>
          <w:b/>
          <w:i/>
          <w:lang w:val="ro-RO"/>
        </w:rPr>
        <w:t xml:space="preserve"> pentru prestarea serviciilor de transport auto</w:t>
      </w:r>
      <w:r>
        <w:rPr>
          <w:b/>
          <w:i/>
          <w:lang w:val="ro-RO"/>
        </w:rPr>
        <w:t xml:space="preserve"> de călători pe teritoriului </w:t>
      </w:r>
      <w:r w:rsidRPr="00A11B9D">
        <w:rPr>
          <w:b/>
          <w:i/>
          <w:lang w:val="ro-RO"/>
        </w:rPr>
        <w:t xml:space="preserve"> comune</w:t>
      </w:r>
      <w:r w:rsidRPr="00D723EA">
        <w:rPr>
          <w:b/>
          <w:i/>
          <w:lang w:val="en-US"/>
        </w:rPr>
        <w:t xml:space="preserve">i </w:t>
      </w:r>
      <w:proofErr w:type="spellStart"/>
      <w:r w:rsidRPr="00D723EA">
        <w:rPr>
          <w:b/>
          <w:i/>
          <w:lang w:val="en-US"/>
        </w:rPr>
        <w:t>Ivancea</w:t>
      </w:r>
      <w:proofErr w:type="spellEnd"/>
    </w:p>
    <w:p w:rsidR="00FA7AEE" w:rsidRPr="00A11B9D" w:rsidRDefault="00FA7AEE" w:rsidP="00FA7AEE">
      <w:pPr>
        <w:jc w:val="center"/>
        <w:rPr>
          <w:sz w:val="24"/>
          <w:szCs w:val="24"/>
          <w:lang w:val="ro-RO"/>
        </w:rPr>
      </w:pP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134"/>
        <w:gridCol w:w="2126"/>
        <w:gridCol w:w="2268"/>
        <w:gridCol w:w="2126"/>
      </w:tblGrid>
      <w:tr w:rsidR="00FA7AEE" w:rsidRPr="00021FF6" w:rsidTr="00FA7AEE">
        <w:tc>
          <w:tcPr>
            <w:tcW w:w="675" w:type="dxa"/>
          </w:tcPr>
          <w:p w:rsidR="00FA7AEE" w:rsidRPr="00A11B9D" w:rsidRDefault="00FA7AEE" w:rsidP="00FA7AEE">
            <w:pPr>
              <w:jc w:val="center"/>
              <w:rPr>
                <w:lang w:val="ro-RO"/>
              </w:rPr>
            </w:pPr>
            <w:r w:rsidRPr="00A11B9D">
              <w:rPr>
                <w:lang w:val="ro-RO"/>
              </w:rPr>
              <w:t>Nr.</w:t>
            </w:r>
          </w:p>
          <w:p w:rsidR="00FA7AEE" w:rsidRPr="00A11B9D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  <w:r w:rsidRPr="00A11B9D">
              <w:rPr>
                <w:lang w:val="ro-RO"/>
              </w:rPr>
              <w:t>d/or</w:t>
            </w:r>
          </w:p>
        </w:tc>
        <w:tc>
          <w:tcPr>
            <w:tcW w:w="1985" w:type="dxa"/>
          </w:tcPr>
          <w:p w:rsidR="00FA7AEE" w:rsidRDefault="00FA7AEE" w:rsidP="00FA7AE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  <w:lang w:val="ro-RO"/>
              </w:rPr>
            </w:pPr>
            <w:r w:rsidRPr="00A11B9D">
              <w:rPr>
                <w:sz w:val="24"/>
                <w:szCs w:val="24"/>
                <w:lang w:val="ro-RO"/>
              </w:rPr>
              <w:t>Tipul unității de transport</w:t>
            </w:r>
          </w:p>
          <w:p w:rsidR="00FA7AEE" w:rsidRDefault="00FA7AEE" w:rsidP="00FA7AE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  <w:lang w:val="ro-RO"/>
              </w:rPr>
            </w:pPr>
            <w:r w:rsidRPr="00A11B9D">
              <w:rPr>
                <w:sz w:val="24"/>
                <w:szCs w:val="24"/>
                <w:lang w:val="ro-RO"/>
              </w:rPr>
              <w:t xml:space="preserve"> pentru prestarea serviciilor de transport auto </w:t>
            </w:r>
          </w:p>
          <w:p w:rsidR="00FA7AEE" w:rsidRPr="00D723EA" w:rsidRDefault="00FA7AEE" w:rsidP="00FA7AE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 w:rsidRPr="00A11B9D">
              <w:rPr>
                <w:sz w:val="24"/>
                <w:szCs w:val="24"/>
                <w:lang w:val="ro-RO"/>
              </w:rPr>
              <w:lastRenderedPageBreak/>
              <w:t>pe teritoriul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comunei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Ivancea</w:t>
            </w:r>
            <w:proofErr w:type="spellEnd"/>
          </w:p>
          <w:p w:rsidR="00FA7AEE" w:rsidRPr="00A11B9D" w:rsidRDefault="00FA7AEE" w:rsidP="00FA7AEE">
            <w:pPr>
              <w:jc w:val="center"/>
              <w:rPr>
                <w:i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FA7AEE" w:rsidRPr="00A11B9D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  <w:r w:rsidRPr="00A11B9D">
              <w:rPr>
                <w:sz w:val="24"/>
                <w:szCs w:val="24"/>
                <w:lang w:val="ro-RO"/>
              </w:rPr>
              <w:lastRenderedPageBreak/>
              <w:t>Cota taxei de bază</w:t>
            </w:r>
          </w:p>
          <w:p w:rsidR="00FA7AEE" w:rsidRPr="00A11B9D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FA7AEE" w:rsidRDefault="00FA7AEE" w:rsidP="00FA7AEE">
            <w:pPr>
              <w:rPr>
                <w:sz w:val="24"/>
                <w:szCs w:val="24"/>
                <w:lang w:val="ro-RO"/>
              </w:rPr>
            </w:pPr>
          </w:p>
          <w:p w:rsidR="00FA7AEE" w:rsidRDefault="00FA7AEE" w:rsidP="00FA7AEE">
            <w:pPr>
              <w:rPr>
                <w:i/>
                <w:sz w:val="24"/>
                <w:szCs w:val="24"/>
                <w:lang w:val="ro-RO"/>
              </w:rPr>
            </w:pPr>
          </w:p>
          <w:p w:rsidR="00FA7AEE" w:rsidRPr="00A11B9D" w:rsidRDefault="00FA7AEE" w:rsidP="00FA7AEE">
            <w:pPr>
              <w:jc w:val="center"/>
              <w:rPr>
                <w:i/>
                <w:sz w:val="24"/>
                <w:szCs w:val="24"/>
                <w:lang w:val="ro-RO"/>
              </w:rPr>
            </w:pPr>
            <w:r w:rsidRPr="00A11B9D">
              <w:rPr>
                <w:i/>
                <w:sz w:val="24"/>
                <w:szCs w:val="24"/>
                <w:lang w:val="ro-RO"/>
              </w:rPr>
              <w:t>(în lei pentru o lună)</w:t>
            </w:r>
          </w:p>
        </w:tc>
        <w:tc>
          <w:tcPr>
            <w:tcW w:w="2126" w:type="dxa"/>
          </w:tcPr>
          <w:p w:rsidR="00FA7AEE" w:rsidRPr="00A11B9D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Co</w:t>
            </w:r>
            <w:r w:rsidRPr="00A11B9D">
              <w:rPr>
                <w:sz w:val="24"/>
                <w:szCs w:val="24"/>
                <w:lang w:val="ro-RO"/>
              </w:rPr>
              <w:t xml:space="preserve">eficentul </w:t>
            </w:r>
            <w:r>
              <w:rPr>
                <w:sz w:val="24"/>
                <w:szCs w:val="24"/>
                <w:lang w:val="ro-RO"/>
              </w:rPr>
              <w:t>pentru iti</w:t>
            </w:r>
            <w:r w:rsidRPr="00A11B9D">
              <w:rPr>
                <w:sz w:val="24"/>
                <w:szCs w:val="24"/>
                <w:lang w:val="ro-RO"/>
              </w:rPr>
              <w:t>nerarul parcurs</w:t>
            </w:r>
          </w:p>
          <w:p w:rsidR="00FA7AEE" w:rsidRPr="00A11B9D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FA7AEE" w:rsidRPr="00A11B9D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FA7AEE" w:rsidRPr="00A11B9D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FA7AEE" w:rsidRDefault="00FA7AEE" w:rsidP="00FA7AEE">
            <w:pPr>
              <w:jc w:val="center"/>
              <w:rPr>
                <w:i/>
                <w:sz w:val="24"/>
                <w:szCs w:val="24"/>
                <w:lang w:val="ro-RO"/>
              </w:rPr>
            </w:pPr>
          </w:p>
          <w:p w:rsidR="00FA7AEE" w:rsidRPr="00A11B9D" w:rsidRDefault="00FA7AEE" w:rsidP="00FA7AEE">
            <w:pPr>
              <w:jc w:val="center"/>
              <w:rPr>
                <w:i/>
                <w:sz w:val="24"/>
                <w:szCs w:val="24"/>
                <w:lang w:val="ro-RO"/>
              </w:rPr>
            </w:pPr>
            <w:r w:rsidRPr="00A11B9D">
              <w:rPr>
                <w:i/>
                <w:sz w:val="24"/>
                <w:szCs w:val="24"/>
                <w:lang w:val="ro-RO"/>
              </w:rPr>
              <w:t>( în % sau în lei, la cota taxei de bază)</w:t>
            </w:r>
          </w:p>
        </w:tc>
        <w:tc>
          <w:tcPr>
            <w:tcW w:w="2268" w:type="dxa"/>
          </w:tcPr>
          <w:p w:rsidR="00FA7AEE" w:rsidRPr="00A11B9D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Co</w:t>
            </w:r>
            <w:r w:rsidRPr="00A11B9D">
              <w:rPr>
                <w:sz w:val="24"/>
                <w:szCs w:val="24"/>
                <w:lang w:val="ro-RO"/>
              </w:rPr>
              <w:t>eficentul pe</w:t>
            </w:r>
            <w:r>
              <w:rPr>
                <w:sz w:val="24"/>
                <w:szCs w:val="24"/>
                <w:lang w:val="ro-RO"/>
              </w:rPr>
              <w:t xml:space="preserve">ntru periodicitatea </w:t>
            </w:r>
            <w:r w:rsidRPr="00A11B9D">
              <w:rPr>
                <w:sz w:val="24"/>
                <w:szCs w:val="24"/>
                <w:lang w:val="ro-RO"/>
              </w:rPr>
              <w:t>circulației pe itinerer</w:t>
            </w:r>
          </w:p>
          <w:p w:rsidR="00FA7AEE" w:rsidRPr="00A11B9D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FA7AEE" w:rsidRPr="00A11B9D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FA7AEE" w:rsidRPr="00A11B9D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FA7AEE" w:rsidRPr="00A11B9D" w:rsidRDefault="00FA7AEE" w:rsidP="00FA7AEE">
            <w:pPr>
              <w:jc w:val="center"/>
              <w:rPr>
                <w:i/>
                <w:sz w:val="24"/>
                <w:szCs w:val="24"/>
                <w:lang w:val="ro-RO"/>
              </w:rPr>
            </w:pPr>
            <w:r w:rsidRPr="00A11B9D">
              <w:rPr>
                <w:i/>
                <w:sz w:val="24"/>
                <w:szCs w:val="24"/>
                <w:lang w:val="ro-RO"/>
              </w:rPr>
              <w:t>( în % sau în lei, la cota taxei de bază)</w:t>
            </w:r>
          </w:p>
        </w:tc>
        <w:tc>
          <w:tcPr>
            <w:tcW w:w="2126" w:type="dxa"/>
          </w:tcPr>
          <w:p w:rsidR="00FA7AEE" w:rsidRPr="00A11B9D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Co</w:t>
            </w:r>
            <w:r w:rsidRPr="00A11B9D">
              <w:rPr>
                <w:sz w:val="24"/>
                <w:szCs w:val="24"/>
                <w:lang w:val="ro-RO"/>
              </w:rPr>
              <w:t xml:space="preserve">eficentul pentru </w:t>
            </w:r>
            <w:r>
              <w:rPr>
                <w:sz w:val="24"/>
                <w:szCs w:val="24"/>
                <w:lang w:val="ro-RO"/>
              </w:rPr>
              <w:t xml:space="preserve">fluxul de călători </w:t>
            </w:r>
            <w:r w:rsidRPr="00A11B9D">
              <w:rPr>
                <w:sz w:val="24"/>
                <w:szCs w:val="24"/>
                <w:lang w:val="ro-RO"/>
              </w:rPr>
              <w:t>pe itinerar</w:t>
            </w:r>
          </w:p>
          <w:p w:rsidR="00FA7AEE" w:rsidRPr="00A11B9D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FA7AEE" w:rsidRPr="00A11B9D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FA7AEE" w:rsidRPr="00A11B9D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FA7AEE" w:rsidRPr="00A11B9D" w:rsidRDefault="00FA7AEE" w:rsidP="00FA7AEE">
            <w:pPr>
              <w:jc w:val="center"/>
              <w:rPr>
                <w:i/>
                <w:sz w:val="24"/>
                <w:szCs w:val="24"/>
                <w:lang w:val="ro-RO"/>
              </w:rPr>
            </w:pPr>
            <w:r w:rsidRPr="00A11B9D">
              <w:rPr>
                <w:i/>
                <w:sz w:val="24"/>
                <w:szCs w:val="24"/>
                <w:lang w:val="ro-RO"/>
              </w:rPr>
              <w:t>( în % sau în lei, la cota taxei de bază)</w:t>
            </w:r>
          </w:p>
        </w:tc>
      </w:tr>
      <w:tr w:rsidR="00FA7AEE" w:rsidRPr="00D723EA" w:rsidTr="00FA7AEE">
        <w:tc>
          <w:tcPr>
            <w:tcW w:w="675" w:type="dxa"/>
          </w:tcPr>
          <w:p w:rsidR="00FA7AEE" w:rsidRPr="00A11B9D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  <w:r w:rsidRPr="00A11B9D">
              <w:rPr>
                <w:sz w:val="24"/>
                <w:szCs w:val="24"/>
                <w:lang w:val="ro-RO"/>
              </w:rPr>
              <w:lastRenderedPageBreak/>
              <w:t>1</w:t>
            </w:r>
          </w:p>
        </w:tc>
        <w:tc>
          <w:tcPr>
            <w:tcW w:w="1985" w:type="dxa"/>
          </w:tcPr>
          <w:p w:rsidR="00FA7AEE" w:rsidRPr="00A11B9D" w:rsidRDefault="00FA7AEE" w:rsidP="00FA7AEE">
            <w:pPr>
              <w:rPr>
                <w:sz w:val="24"/>
                <w:szCs w:val="24"/>
                <w:lang w:val="ro-RO"/>
              </w:rPr>
            </w:pPr>
            <w:r w:rsidRPr="00A11B9D">
              <w:rPr>
                <w:sz w:val="24"/>
                <w:szCs w:val="24"/>
                <w:lang w:val="ro-RO"/>
              </w:rPr>
              <w:t>Unitate de transport pentru prestarea serviciilor în regim de taxi</w:t>
            </w:r>
          </w:p>
        </w:tc>
        <w:tc>
          <w:tcPr>
            <w:tcW w:w="1134" w:type="dxa"/>
          </w:tcPr>
          <w:p w:rsidR="00FA7AEE" w:rsidRPr="00D723EA" w:rsidRDefault="00FA7AEE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</w:tcPr>
          <w:p w:rsidR="00FA7AEE" w:rsidRPr="00D723EA" w:rsidRDefault="00FA7AEE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</w:tcPr>
          <w:p w:rsidR="00FA7AEE" w:rsidRPr="00D723EA" w:rsidRDefault="00FA7AEE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</w:tcPr>
          <w:p w:rsidR="00FA7AEE" w:rsidRPr="00D723EA" w:rsidRDefault="00FA7AEE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FA7AEE" w:rsidRPr="00A11B9D" w:rsidTr="00FA7AEE">
        <w:tc>
          <w:tcPr>
            <w:tcW w:w="675" w:type="dxa"/>
          </w:tcPr>
          <w:p w:rsidR="00FA7AEE" w:rsidRPr="00A11B9D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  <w:r w:rsidRPr="00A11B9D"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985" w:type="dxa"/>
          </w:tcPr>
          <w:p w:rsidR="00FA7AEE" w:rsidRPr="00A11B9D" w:rsidRDefault="00FA7AEE" w:rsidP="00FA7AEE">
            <w:pPr>
              <w:rPr>
                <w:sz w:val="24"/>
                <w:szCs w:val="24"/>
                <w:lang w:val="ro-RO"/>
              </w:rPr>
            </w:pPr>
            <w:r w:rsidRPr="00A11B9D">
              <w:rPr>
                <w:sz w:val="24"/>
                <w:szCs w:val="24"/>
                <w:lang w:val="ro-RO"/>
              </w:rPr>
              <w:t>Autobuze cu capacitatea</w:t>
            </w:r>
            <w:r w:rsidRPr="00A11B9D">
              <w:rPr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FA7AEE" w:rsidRPr="00D723EA" w:rsidRDefault="00FA7AEE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</w:tcPr>
          <w:p w:rsidR="00FA7AEE" w:rsidRPr="00D723EA" w:rsidRDefault="00FA7AEE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</w:tcPr>
          <w:p w:rsidR="00FA7AEE" w:rsidRPr="00D723EA" w:rsidRDefault="00FA7AEE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</w:tcPr>
          <w:p w:rsidR="00FA7AEE" w:rsidRPr="00D723EA" w:rsidRDefault="00FA7AEE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FA7AEE" w:rsidRPr="00A11B9D" w:rsidTr="00FA7AEE">
        <w:tc>
          <w:tcPr>
            <w:tcW w:w="675" w:type="dxa"/>
          </w:tcPr>
          <w:p w:rsidR="00FA7AEE" w:rsidRPr="00A11B9D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FA7AEE" w:rsidRPr="00A11B9D" w:rsidRDefault="00FA7AEE" w:rsidP="00FA7AE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</w:t>
            </w:r>
            <w:r w:rsidRPr="00A11B9D">
              <w:rPr>
                <w:sz w:val="24"/>
                <w:szCs w:val="24"/>
                <w:lang w:val="ro-RO"/>
              </w:rPr>
              <w:t xml:space="preserve">-de pînă la 11 </w:t>
            </w:r>
            <w:r>
              <w:rPr>
                <w:sz w:val="24"/>
                <w:szCs w:val="24"/>
                <w:lang w:val="ro-RO"/>
              </w:rPr>
              <w:t xml:space="preserve">   </w:t>
            </w:r>
            <w:r w:rsidRPr="00A11B9D">
              <w:rPr>
                <w:sz w:val="24"/>
                <w:szCs w:val="24"/>
                <w:lang w:val="ro-RO"/>
              </w:rPr>
              <w:t>locuri</w:t>
            </w:r>
          </w:p>
        </w:tc>
        <w:tc>
          <w:tcPr>
            <w:tcW w:w="1134" w:type="dxa"/>
          </w:tcPr>
          <w:p w:rsidR="00FA7AEE" w:rsidRPr="00D723EA" w:rsidRDefault="00FA7AEE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</w:tcPr>
          <w:p w:rsidR="00FA7AEE" w:rsidRPr="00D723EA" w:rsidRDefault="00FA7AEE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</w:tcPr>
          <w:p w:rsidR="00FA7AEE" w:rsidRPr="00D723EA" w:rsidRDefault="00FA7AEE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</w:tcPr>
          <w:p w:rsidR="00FA7AEE" w:rsidRPr="00D723EA" w:rsidRDefault="00FA7AEE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FA7AEE" w:rsidRPr="00D723EA" w:rsidTr="00FA7AEE">
        <w:tc>
          <w:tcPr>
            <w:tcW w:w="675" w:type="dxa"/>
          </w:tcPr>
          <w:p w:rsidR="00FA7AEE" w:rsidRPr="00A11B9D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FA7AEE" w:rsidRPr="00A11B9D" w:rsidRDefault="00FA7AEE" w:rsidP="00FA7AE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-de la 10 pînă la 16 locuri </w:t>
            </w:r>
            <w:r w:rsidRPr="00A11B9D">
              <w:rPr>
                <w:sz w:val="24"/>
                <w:szCs w:val="24"/>
                <w:lang w:val="ro-RO"/>
              </w:rPr>
              <w:t>inclusiv</w:t>
            </w:r>
          </w:p>
        </w:tc>
        <w:tc>
          <w:tcPr>
            <w:tcW w:w="1134" w:type="dxa"/>
          </w:tcPr>
          <w:p w:rsidR="00FA7AEE" w:rsidRPr="00D723EA" w:rsidRDefault="00FA7AEE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</w:tcPr>
          <w:p w:rsidR="00FA7AEE" w:rsidRPr="00D723EA" w:rsidRDefault="00FA7AEE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</w:tcPr>
          <w:p w:rsidR="00FA7AEE" w:rsidRPr="00D723EA" w:rsidRDefault="00FA7AEE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</w:tcPr>
          <w:p w:rsidR="00FA7AEE" w:rsidRPr="00D723EA" w:rsidRDefault="00FA7AEE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FA7AEE" w:rsidRPr="00D723EA" w:rsidTr="00FA7AEE">
        <w:tc>
          <w:tcPr>
            <w:tcW w:w="675" w:type="dxa"/>
          </w:tcPr>
          <w:p w:rsidR="00FA7AEE" w:rsidRPr="00A11B9D" w:rsidRDefault="00FA7AEE" w:rsidP="00FA7AEE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FA7AEE" w:rsidRPr="00A11B9D" w:rsidRDefault="00FA7AEE" w:rsidP="00FA7AE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-de la 17 pînă                              la </w:t>
            </w:r>
            <w:r w:rsidRPr="00A11B9D">
              <w:rPr>
                <w:sz w:val="24"/>
                <w:szCs w:val="24"/>
                <w:lang w:val="ro-RO"/>
              </w:rPr>
              <w:t>24 inclusiv</w:t>
            </w:r>
          </w:p>
        </w:tc>
        <w:tc>
          <w:tcPr>
            <w:tcW w:w="1134" w:type="dxa"/>
          </w:tcPr>
          <w:p w:rsidR="00FA7AEE" w:rsidRPr="00D723EA" w:rsidRDefault="00FA7AEE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</w:tcPr>
          <w:p w:rsidR="00FA7AEE" w:rsidRPr="00D723EA" w:rsidRDefault="00FA7AEE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</w:tcPr>
          <w:p w:rsidR="00FA7AEE" w:rsidRPr="00D723EA" w:rsidRDefault="00FA7AEE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</w:tcPr>
          <w:p w:rsidR="00FA7AEE" w:rsidRPr="00D723EA" w:rsidRDefault="00FA7AEE" w:rsidP="00FA7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:rsidR="00FA7AEE" w:rsidRDefault="00FA7AEE" w:rsidP="00FA7AEE">
      <w:pPr>
        <w:jc w:val="center"/>
        <w:rPr>
          <w:lang w:val="ro-RO"/>
        </w:rPr>
      </w:pPr>
    </w:p>
    <w:p w:rsidR="00FA7AEE" w:rsidRPr="00A11B9D" w:rsidRDefault="00FA7AEE" w:rsidP="00FA7AEE">
      <w:pPr>
        <w:rPr>
          <w:b/>
          <w:i/>
        </w:rPr>
      </w:pPr>
      <w:r w:rsidRPr="00A11B9D">
        <w:rPr>
          <w:b/>
          <w:i/>
          <w:lang w:val="ro-RO"/>
        </w:rPr>
        <w:t>Note</w:t>
      </w:r>
      <w:r w:rsidRPr="00A11B9D">
        <w:rPr>
          <w:b/>
          <w:i/>
        </w:rPr>
        <w:t>:</w:t>
      </w:r>
    </w:p>
    <w:p w:rsidR="00FA7AEE" w:rsidRPr="00141CB8" w:rsidRDefault="00FA7AEE" w:rsidP="00FA7AEE">
      <w:pPr>
        <w:pStyle w:val="a3"/>
        <w:numPr>
          <w:ilvl w:val="0"/>
          <w:numId w:val="2"/>
        </w:numPr>
        <w:spacing w:after="200" w:line="276" w:lineRule="auto"/>
        <w:rPr>
          <w:lang w:val="ro-RO"/>
        </w:rPr>
      </w:pPr>
      <w:r w:rsidRPr="00141CB8">
        <w:rPr>
          <w:lang w:val="ro-RO"/>
        </w:rPr>
        <w:t xml:space="preserve"> Numărul de locuri se calculează fără locul șof</w:t>
      </w:r>
      <w:r>
        <w:rPr>
          <w:lang w:val="ro-RO"/>
        </w:rPr>
        <w:t>erului.</w:t>
      </w:r>
    </w:p>
    <w:p w:rsidR="00FA7AEE" w:rsidRPr="00A11B9D" w:rsidRDefault="00FA7AEE" w:rsidP="00FA7AEE">
      <w:pPr>
        <w:pStyle w:val="a3"/>
        <w:numPr>
          <w:ilvl w:val="0"/>
          <w:numId w:val="2"/>
        </w:numPr>
        <w:spacing w:after="200" w:line="276" w:lineRule="auto"/>
        <w:rPr>
          <w:sz w:val="24"/>
          <w:szCs w:val="24"/>
          <w:lang w:val="ro-RO"/>
        </w:rPr>
      </w:pPr>
      <w:r w:rsidRPr="00A11B9D">
        <w:rPr>
          <w:sz w:val="24"/>
          <w:szCs w:val="24"/>
          <w:lang w:val="ro-RO"/>
        </w:rPr>
        <w:t xml:space="preserve"> </w:t>
      </w:r>
    </w:p>
    <w:p w:rsidR="00FA7AEE" w:rsidRPr="00A11B9D" w:rsidRDefault="00FA7AEE" w:rsidP="00FA7AEE">
      <w:pPr>
        <w:pStyle w:val="a3"/>
        <w:numPr>
          <w:ilvl w:val="0"/>
          <w:numId w:val="2"/>
        </w:numPr>
        <w:spacing w:after="200" w:line="276" w:lineRule="auto"/>
        <w:rPr>
          <w:sz w:val="24"/>
          <w:szCs w:val="24"/>
          <w:lang w:val="ro-RO"/>
        </w:rPr>
      </w:pPr>
    </w:p>
    <w:p w:rsidR="00FA7AEE" w:rsidRPr="00A11B9D" w:rsidRDefault="00FA7AEE" w:rsidP="00FA7AEE">
      <w:pPr>
        <w:jc w:val="center"/>
        <w:rPr>
          <w:sz w:val="24"/>
          <w:szCs w:val="24"/>
          <w:lang w:val="ro-RO"/>
        </w:rPr>
      </w:pPr>
    </w:p>
    <w:p w:rsidR="00FA7AEE" w:rsidRPr="00D723EA" w:rsidRDefault="00FA7AEE" w:rsidP="00FA7AEE">
      <w:pPr>
        <w:rPr>
          <w:i/>
          <w:lang w:val="en-US"/>
        </w:rPr>
      </w:pPr>
      <w:r>
        <w:rPr>
          <w:b/>
          <w:i/>
          <w:lang w:val="ro-RO"/>
        </w:rPr>
        <w:t xml:space="preserve">       </w:t>
      </w:r>
      <w:r w:rsidRPr="00A11B9D">
        <w:rPr>
          <w:b/>
          <w:i/>
          <w:lang w:val="ro-RO"/>
        </w:rPr>
        <w:t>Se scutesc</w:t>
      </w:r>
      <w:r w:rsidRPr="00A11B9D">
        <w:rPr>
          <w:sz w:val="24"/>
          <w:szCs w:val="24"/>
          <w:lang w:val="ro-RO"/>
        </w:rPr>
        <w:t xml:space="preserve"> </w:t>
      </w:r>
      <w:r w:rsidRPr="00141CB8">
        <w:rPr>
          <w:i/>
          <w:lang w:val="ro-RO"/>
        </w:rPr>
        <w:t>( Î</w:t>
      </w:r>
      <w:r>
        <w:rPr>
          <w:i/>
          <w:lang w:val="ro-RO"/>
        </w:rPr>
        <w:t>nlesnirile fiscale conform art.</w:t>
      </w:r>
      <w:r w:rsidRPr="00141CB8">
        <w:rPr>
          <w:i/>
          <w:lang w:val="ro-RO"/>
        </w:rPr>
        <w:t>296 din Codul fiscal, suplim</w:t>
      </w:r>
      <w:r>
        <w:rPr>
          <w:i/>
          <w:lang w:val="ro-RO"/>
        </w:rPr>
        <w:t>entar celor stabilite prin art.</w:t>
      </w:r>
      <w:r w:rsidRPr="00141CB8">
        <w:rPr>
          <w:i/>
          <w:lang w:val="ro-RO"/>
        </w:rPr>
        <w:t xml:space="preserve">295) </w:t>
      </w:r>
      <w:r w:rsidRPr="00141CB8">
        <w:rPr>
          <w:i/>
          <w:lang w:val="en-US"/>
        </w:rPr>
        <w:t>:</w:t>
      </w:r>
    </w:p>
    <w:p w:rsidR="00FA7AEE" w:rsidRPr="00416F36" w:rsidRDefault="00FA7AEE" w:rsidP="00FA7AEE">
      <w:pPr>
        <w:tabs>
          <w:tab w:val="left" w:pos="6360"/>
        </w:tabs>
        <w:ind w:right="-720"/>
        <w:jc w:val="center"/>
        <w:rPr>
          <w:sz w:val="24"/>
          <w:szCs w:val="24"/>
          <w:lang w:val="en-US" w:eastAsia="ja-JP"/>
        </w:rPr>
      </w:pPr>
    </w:p>
    <w:p w:rsidR="00FA7AEE" w:rsidRPr="00416F36" w:rsidRDefault="00FA7AEE" w:rsidP="00FA7AEE">
      <w:pPr>
        <w:tabs>
          <w:tab w:val="left" w:pos="6360"/>
        </w:tabs>
        <w:ind w:right="-720"/>
        <w:jc w:val="center"/>
        <w:rPr>
          <w:sz w:val="24"/>
          <w:szCs w:val="24"/>
          <w:lang w:val="en-US" w:eastAsia="ja-JP"/>
        </w:rPr>
      </w:pPr>
    </w:p>
    <w:p w:rsidR="00FA7AEE" w:rsidRDefault="00FA7AEE" w:rsidP="00FA7AEE">
      <w:pPr>
        <w:tabs>
          <w:tab w:val="left" w:pos="6645"/>
        </w:tabs>
        <w:jc w:val="both"/>
        <w:rPr>
          <w:bCs/>
          <w:sz w:val="24"/>
          <w:szCs w:val="24"/>
          <w:lang w:val="en-US"/>
        </w:rPr>
      </w:pPr>
    </w:p>
    <w:p w:rsidR="00FA7AEE" w:rsidRPr="00FA7AEE" w:rsidRDefault="00FA7AEE" w:rsidP="003B0353">
      <w:pPr>
        <w:spacing w:line="360" w:lineRule="auto"/>
        <w:rPr>
          <w:sz w:val="24"/>
          <w:szCs w:val="24"/>
          <w:lang w:val="en-US"/>
        </w:rPr>
      </w:pPr>
    </w:p>
    <w:p w:rsidR="00021FF6" w:rsidRPr="00021FF6" w:rsidRDefault="00021FF6" w:rsidP="00021FF6">
      <w:pPr>
        <w:jc w:val="center"/>
        <w:rPr>
          <w:color w:val="000000"/>
          <w:sz w:val="24"/>
          <w:szCs w:val="24"/>
          <w:lang w:val="en-US" w:eastAsia="en-US"/>
        </w:rPr>
      </w:pPr>
      <w:r w:rsidRPr="00021FF6">
        <w:rPr>
          <w:color w:val="000000"/>
          <w:sz w:val="24"/>
          <w:szCs w:val="24"/>
          <w:lang w:val="en-US" w:eastAsia="en-US"/>
        </w:rPr>
        <w:t xml:space="preserve">Specialist principal                                                                                         </w:t>
      </w:r>
      <w:proofErr w:type="spellStart"/>
      <w:r w:rsidRPr="00021FF6">
        <w:rPr>
          <w:color w:val="000000"/>
          <w:sz w:val="24"/>
          <w:szCs w:val="24"/>
          <w:lang w:val="en-US" w:eastAsia="en-US"/>
        </w:rPr>
        <w:t>Vacariuc</w:t>
      </w:r>
      <w:proofErr w:type="spellEnd"/>
      <w:r w:rsidRPr="00021FF6">
        <w:rPr>
          <w:color w:val="000000"/>
          <w:sz w:val="24"/>
          <w:szCs w:val="24"/>
          <w:lang w:val="en-US" w:eastAsia="en-US"/>
        </w:rPr>
        <w:t xml:space="preserve"> Tatiana</w:t>
      </w:r>
    </w:p>
    <w:p w:rsidR="00021FF6" w:rsidRPr="00021FF6" w:rsidRDefault="00021FF6" w:rsidP="00021FF6">
      <w:pPr>
        <w:ind w:left="360" w:firstLine="567"/>
        <w:jc w:val="both"/>
        <w:rPr>
          <w:color w:val="000000"/>
          <w:sz w:val="24"/>
          <w:szCs w:val="24"/>
          <w:lang w:val="en-US" w:eastAsia="en-US"/>
        </w:rPr>
      </w:pPr>
      <w:r w:rsidRPr="00021FF6">
        <w:rPr>
          <w:color w:val="000000"/>
          <w:sz w:val="24"/>
          <w:szCs w:val="24"/>
          <w:lang w:val="en-US" w:eastAsia="en-US"/>
        </w:rPr>
        <w:t xml:space="preserve">         </w:t>
      </w:r>
    </w:p>
    <w:p w:rsidR="003B0353" w:rsidRPr="00416F36" w:rsidRDefault="003B0353" w:rsidP="003B0353">
      <w:pPr>
        <w:tabs>
          <w:tab w:val="left" w:pos="6360"/>
        </w:tabs>
        <w:ind w:right="-720"/>
        <w:jc w:val="center"/>
        <w:rPr>
          <w:sz w:val="24"/>
          <w:szCs w:val="24"/>
          <w:lang w:val="en-US" w:eastAsia="ja-JP"/>
        </w:rPr>
      </w:pPr>
      <w:bookmarkStart w:id="0" w:name="_GoBack"/>
      <w:bookmarkEnd w:id="0"/>
    </w:p>
    <w:p w:rsidR="003B0353" w:rsidRPr="00416F36" w:rsidRDefault="003B0353" w:rsidP="003B0353">
      <w:pPr>
        <w:tabs>
          <w:tab w:val="left" w:pos="6360"/>
        </w:tabs>
        <w:ind w:right="-720"/>
        <w:jc w:val="center"/>
        <w:rPr>
          <w:sz w:val="24"/>
          <w:szCs w:val="24"/>
          <w:lang w:val="en-US" w:eastAsia="ja-JP"/>
        </w:rPr>
      </w:pPr>
    </w:p>
    <w:p w:rsidR="003B0353" w:rsidRDefault="003B0353" w:rsidP="00C60706">
      <w:pPr>
        <w:rPr>
          <w:lang w:val="en-US"/>
        </w:rPr>
      </w:pPr>
    </w:p>
    <w:p w:rsidR="00FA7AEE" w:rsidRDefault="00FA7AEE" w:rsidP="00C60706">
      <w:pPr>
        <w:rPr>
          <w:lang w:val="en-US"/>
        </w:rPr>
      </w:pPr>
    </w:p>
    <w:p w:rsidR="00FA7AEE" w:rsidRDefault="00FA7AEE" w:rsidP="00C60706">
      <w:pPr>
        <w:rPr>
          <w:lang w:val="en-US"/>
        </w:rPr>
      </w:pPr>
    </w:p>
    <w:p w:rsidR="00FA7AEE" w:rsidRPr="003B0353" w:rsidRDefault="00FA7AEE" w:rsidP="00C60706">
      <w:pPr>
        <w:rPr>
          <w:lang w:val="en-US"/>
        </w:rPr>
      </w:pPr>
    </w:p>
    <w:sectPr w:rsidR="00FA7AEE" w:rsidRPr="003B0353" w:rsidSect="003B035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E33C9"/>
    <w:multiLevelType w:val="hybridMultilevel"/>
    <w:tmpl w:val="B4F23E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CD1FDC"/>
    <w:multiLevelType w:val="hybridMultilevel"/>
    <w:tmpl w:val="03C60D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06"/>
    <w:rsid w:val="00021FF6"/>
    <w:rsid w:val="000C38E3"/>
    <w:rsid w:val="00113578"/>
    <w:rsid w:val="00350901"/>
    <w:rsid w:val="003B0353"/>
    <w:rsid w:val="00497DD6"/>
    <w:rsid w:val="00606B93"/>
    <w:rsid w:val="008E43E3"/>
    <w:rsid w:val="00C60706"/>
    <w:rsid w:val="00E15622"/>
    <w:rsid w:val="00EA7445"/>
    <w:rsid w:val="00FA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7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706"/>
    <w:pPr>
      <w:ind w:left="720"/>
      <w:contextualSpacing/>
    </w:pPr>
  </w:style>
  <w:style w:type="table" w:customStyle="1" w:styleId="3">
    <w:name w:val="Сетка таблицы3"/>
    <w:basedOn w:val="a1"/>
    <w:next w:val="a4"/>
    <w:uiPriority w:val="39"/>
    <w:rsid w:val="00C6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6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607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07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7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706"/>
    <w:pPr>
      <w:ind w:left="720"/>
      <w:contextualSpacing/>
    </w:pPr>
  </w:style>
  <w:style w:type="table" w:customStyle="1" w:styleId="3">
    <w:name w:val="Сетка таблицы3"/>
    <w:basedOn w:val="a1"/>
    <w:next w:val="a4"/>
    <w:uiPriority w:val="39"/>
    <w:rsid w:val="00C6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6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607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07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2562</Words>
  <Characters>14605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2022-10-26T13:38:00Z</dcterms:created>
  <dcterms:modified xsi:type="dcterms:W3CDTF">2022-10-26T13:39:00Z</dcterms:modified>
</cp:coreProperties>
</file>