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3725"/>
        <w:gridCol w:w="2243"/>
        <w:gridCol w:w="3712"/>
      </w:tblGrid>
      <w:tr w:rsidR="00A169BC" w:rsidRPr="00A169BC" w:rsidTr="00A137C4">
        <w:trPr>
          <w:trHeight w:val="1280"/>
          <w:jc w:val="center"/>
        </w:trPr>
        <w:tc>
          <w:tcPr>
            <w:tcW w:w="3725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:rsidR="00A169BC" w:rsidRPr="00A169BC" w:rsidRDefault="00A169BC" w:rsidP="00A169BC">
            <w:pPr>
              <w:suppressAutoHyphens/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8"/>
                <w:lang w:val="ro-RO" w:eastAsia="ar-SA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A169BC">
              <w:rPr>
                <w:rFonts w:ascii="Times New Roman" w:eastAsia="Times New Roman" w:hAnsi="Times New Roman" w:cs="Times New Roman"/>
                <w:b/>
                <w:sz w:val="24"/>
                <w:szCs w:val="28"/>
                <w:lang w:val="ro-RO" w:eastAsia="ar-SA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      REPUBLICA MOLDOVA</w:t>
            </w:r>
          </w:p>
          <w:p w:rsidR="00A169BC" w:rsidRPr="00A169BC" w:rsidRDefault="00A169BC" w:rsidP="00A169BC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8"/>
                <w:lang w:val="ro-RO" w:eastAsia="ar-SA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A169BC">
              <w:rPr>
                <w:rFonts w:ascii="Times New Roman" w:eastAsia="Times New Roman" w:hAnsi="Times New Roman" w:cs="Times New Roman"/>
                <w:b/>
                <w:sz w:val="24"/>
                <w:szCs w:val="28"/>
                <w:lang w:val="ro-RO" w:eastAsia="ar-SA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RAIONUL ORHEI</w:t>
            </w:r>
          </w:p>
          <w:p w:rsidR="00A169BC" w:rsidRPr="00A169BC" w:rsidRDefault="00A169BC" w:rsidP="00A169BC">
            <w:pPr>
              <w:tabs>
                <w:tab w:val="right" w:pos="3509"/>
              </w:tabs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ar-SA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A169B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ar-SA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CONSILIUL COMUNAL</w:t>
            </w:r>
          </w:p>
          <w:p w:rsidR="00A169BC" w:rsidRPr="00A169BC" w:rsidRDefault="00A169BC" w:rsidP="00A169BC">
            <w:pPr>
              <w:tabs>
                <w:tab w:val="right" w:pos="3509"/>
              </w:tabs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ar-SA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A169B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ar-SA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IVANCEA</w:t>
            </w:r>
          </w:p>
          <w:p w:rsidR="00A169BC" w:rsidRPr="00A169BC" w:rsidRDefault="00A169BC" w:rsidP="00A169BC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8"/>
                <w:lang w:val="ro-RO" w:eastAsia="ar-SA"/>
              </w:rPr>
            </w:pPr>
          </w:p>
        </w:tc>
        <w:tc>
          <w:tcPr>
            <w:tcW w:w="2243" w:type="dxa"/>
            <w:tcBorders>
              <w:top w:val="nil"/>
              <w:left w:val="nil"/>
              <w:bottom w:val="single" w:sz="8" w:space="0" w:color="000000"/>
              <w:right w:val="nil"/>
            </w:tcBorders>
            <w:hideMark/>
          </w:tcPr>
          <w:p w:rsidR="00A169BC" w:rsidRPr="00A169BC" w:rsidRDefault="00A169BC" w:rsidP="00A169BC">
            <w:pPr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8"/>
                <w:lang w:val="ro-RO" w:eastAsia="ar-SA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A169BC">
              <w:rPr>
                <w:rFonts w:ascii="Times New Roman" w:eastAsia="Times New Roman" w:hAnsi="Times New Roman" w:cs="Times New Roman"/>
                <w:b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61582598" wp14:editId="0DA71043">
                  <wp:extent cx="847725" cy="933450"/>
                  <wp:effectExtent l="0" t="0" r="9525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7725" cy="9334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6350" cmpd="sng">
                            <a:noFill/>
                            <a:miter lim="800000"/>
                            <a:headEnd/>
                            <a:tailEnd/>
                          </a:ln>
                          <a:effectLst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712" w:type="dxa"/>
            <w:tcBorders>
              <w:top w:val="nil"/>
              <w:left w:val="nil"/>
              <w:bottom w:val="single" w:sz="8" w:space="0" w:color="000000"/>
              <w:right w:val="nil"/>
            </w:tcBorders>
            <w:hideMark/>
          </w:tcPr>
          <w:p w:rsidR="00A169BC" w:rsidRPr="00A169BC" w:rsidRDefault="00A169BC" w:rsidP="00A169BC">
            <w:pPr>
              <w:suppressAutoHyphens/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8"/>
                <w:lang w:val="ro-RO" w:eastAsia="ar-SA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A169BC">
              <w:rPr>
                <w:rFonts w:ascii="Times New Roman" w:eastAsia="Times New Roman" w:hAnsi="Times New Roman" w:cs="Times New Roman"/>
                <w:b/>
                <w:sz w:val="24"/>
                <w:szCs w:val="28"/>
                <w:lang w:val="ro-RO" w:eastAsia="ar-SA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   РЕСПУБЛИКА МОЛДОВA</w:t>
            </w:r>
          </w:p>
          <w:p w:rsidR="00A169BC" w:rsidRPr="00A169BC" w:rsidRDefault="00A169BC" w:rsidP="00A169BC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ar-SA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A169BC"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ar-SA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ОРХЕЙСКИЙ РАЙОН</w:t>
            </w:r>
          </w:p>
          <w:p w:rsidR="00A169BC" w:rsidRPr="00A169BC" w:rsidRDefault="00A169BC" w:rsidP="00A169BC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A169B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КОММУНАЛЬНЫЙ СОВЕТ</w:t>
            </w:r>
            <w:r w:rsidRPr="00A169B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ar-SA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 </w:t>
            </w:r>
          </w:p>
          <w:p w:rsidR="00A169BC" w:rsidRPr="00A169BC" w:rsidRDefault="00A169BC" w:rsidP="00A169BC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o-RO" w:eastAsia="ar-SA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A169B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 ИВАНЧА</w:t>
            </w:r>
            <w:r w:rsidRPr="00A169BC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o-RO" w:eastAsia="ar-SA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 </w:t>
            </w:r>
          </w:p>
          <w:p w:rsidR="00A169BC" w:rsidRPr="00A169BC" w:rsidRDefault="00A169BC" w:rsidP="00A169BC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8"/>
                <w:lang w:val="ro-RO" w:eastAsia="ar-SA"/>
              </w:rPr>
            </w:pPr>
            <w:r w:rsidRPr="00A169BC">
              <w:rPr>
                <w:rFonts w:ascii="Times New Roman" w:eastAsia="Times New Roman" w:hAnsi="Times New Roman" w:cs="Times New Roman"/>
                <w:b/>
                <w:sz w:val="24"/>
                <w:szCs w:val="28"/>
                <w:lang w:val="ro-RO" w:eastAsia="ar-SA"/>
              </w:rPr>
              <w:t xml:space="preserve">   </w:t>
            </w:r>
          </w:p>
        </w:tc>
      </w:tr>
    </w:tbl>
    <w:p w:rsidR="00A169BC" w:rsidRPr="00A169BC" w:rsidRDefault="00A169BC" w:rsidP="00A169BC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val="ro-RO" w:eastAsia="ar-SA"/>
        </w:rPr>
      </w:pPr>
      <w:r w:rsidRPr="00A169BC">
        <w:rPr>
          <w:rFonts w:ascii="Times New Roman" w:eastAsia="Times New Roman" w:hAnsi="Times New Roman" w:cs="Times New Roman"/>
          <w:b/>
          <w:sz w:val="20"/>
          <w:szCs w:val="20"/>
          <w:lang w:val="ro-RO" w:eastAsia="ar-SA"/>
        </w:rPr>
        <w:t>MD 3532, satul Ivancea, raionul Orhei, tel/fax 023543236, 023543238</w:t>
      </w:r>
    </w:p>
    <w:p w:rsidR="00A169BC" w:rsidRPr="00A169BC" w:rsidRDefault="00063350" w:rsidP="00D4686E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val="ro-RO" w:eastAsia="ar-SA"/>
        </w:rPr>
      </w:pPr>
      <w:r w:rsidRPr="00A169BC">
        <w:rPr>
          <w:rFonts w:ascii="Times New Roman" w:eastAsia="Times New Roman" w:hAnsi="Times New Roman" w:cs="Times New Roman"/>
          <w:b/>
          <w:sz w:val="20"/>
          <w:szCs w:val="20"/>
          <w:lang w:val="ro-RO" w:eastAsia="ar-SA"/>
        </w:rPr>
        <w:t>P</w:t>
      </w:r>
      <w:r w:rsidR="00A169BC" w:rsidRPr="00A169BC">
        <w:rPr>
          <w:rFonts w:ascii="Times New Roman" w:eastAsia="Times New Roman" w:hAnsi="Times New Roman" w:cs="Times New Roman"/>
          <w:b/>
          <w:sz w:val="20"/>
          <w:szCs w:val="20"/>
          <w:lang w:val="ro-RO" w:eastAsia="ar-SA"/>
        </w:rPr>
        <w:t>rimariaivancea</w:t>
      </w:r>
      <w:r>
        <w:rPr>
          <w:rFonts w:ascii="Times New Roman" w:eastAsia="Times New Roman" w:hAnsi="Times New Roman" w:cs="Times New Roman"/>
          <w:b/>
          <w:sz w:val="20"/>
          <w:szCs w:val="20"/>
          <w:lang w:val="ro-RO" w:eastAsia="ar-SA"/>
        </w:rPr>
        <w:t>20</w:t>
      </w:r>
      <w:r w:rsidR="00A169BC" w:rsidRPr="00A169BC">
        <w:rPr>
          <w:rFonts w:ascii="Times New Roman" w:eastAsia="Times New Roman" w:hAnsi="Times New Roman" w:cs="Times New Roman"/>
          <w:b/>
          <w:sz w:val="20"/>
          <w:szCs w:val="20"/>
          <w:lang w:val="ro-RO" w:eastAsia="ar-SA"/>
        </w:rPr>
        <w:t>@</w:t>
      </w:r>
      <w:r>
        <w:rPr>
          <w:rFonts w:ascii="Times New Roman" w:eastAsia="Times New Roman" w:hAnsi="Times New Roman" w:cs="Times New Roman"/>
          <w:b/>
          <w:sz w:val="20"/>
          <w:szCs w:val="20"/>
          <w:lang w:val="ro-RO" w:eastAsia="ar-SA"/>
        </w:rPr>
        <w:t>g</w:t>
      </w:r>
      <w:r w:rsidR="00A169BC" w:rsidRPr="00A169BC">
        <w:rPr>
          <w:rFonts w:ascii="Times New Roman" w:eastAsia="Times New Roman" w:hAnsi="Times New Roman" w:cs="Times New Roman"/>
          <w:b/>
          <w:sz w:val="20"/>
          <w:szCs w:val="20"/>
          <w:lang w:val="ro-RO" w:eastAsia="ar-SA"/>
        </w:rPr>
        <w:t>mail.</w:t>
      </w:r>
      <w:r>
        <w:rPr>
          <w:rFonts w:ascii="Times New Roman" w:eastAsia="Times New Roman" w:hAnsi="Times New Roman" w:cs="Times New Roman"/>
          <w:b/>
          <w:sz w:val="20"/>
          <w:szCs w:val="20"/>
          <w:lang w:val="ro-RO" w:eastAsia="ar-SA"/>
        </w:rPr>
        <w:t>com</w:t>
      </w:r>
    </w:p>
    <w:p w:rsidR="00A169BC" w:rsidRPr="00A169BC" w:rsidRDefault="00A169BC" w:rsidP="00A169BC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</w:pPr>
      <w:r w:rsidRPr="00A169BC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>PROIECT</w:t>
      </w:r>
    </w:p>
    <w:p w:rsidR="00A169BC" w:rsidRPr="00A169BC" w:rsidRDefault="00A169BC" w:rsidP="00A169B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o-RO" w:eastAsia="ru-RU"/>
        </w:rPr>
      </w:pPr>
      <w:r w:rsidRPr="00A169BC">
        <w:rPr>
          <w:rFonts w:ascii="Times New Roman" w:eastAsia="Times New Roman" w:hAnsi="Times New Roman" w:cs="Times New Roman"/>
          <w:b/>
          <w:sz w:val="24"/>
          <w:szCs w:val="24"/>
          <w:lang w:val="ro-RO" w:eastAsia="ru-RU"/>
        </w:rPr>
        <w:t>DECIZIE nr. __/__</w:t>
      </w:r>
    </w:p>
    <w:p w:rsidR="00A169BC" w:rsidRDefault="00A169BC" w:rsidP="00A169B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o-RO" w:eastAsia="ru-RU"/>
        </w:rPr>
      </w:pPr>
      <w:r w:rsidRPr="00A169BC">
        <w:rPr>
          <w:rFonts w:ascii="Times New Roman" w:eastAsia="Times New Roman" w:hAnsi="Times New Roman" w:cs="Times New Roman"/>
          <w:b/>
          <w:sz w:val="24"/>
          <w:szCs w:val="24"/>
          <w:lang w:val="ro-RO" w:eastAsia="ru-RU"/>
        </w:rPr>
        <w:t>din ____________ 2020</w:t>
      </w:r>
    </w:p>
    <w:p w:rsidR="00A169BC" w:rsidRPr="00A169BC" w:rsidRDefault="00A169BC" w:rsidP="00A169B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o-RO" w:eastAsia="ru-RU"/>
        </w:rPr>
      </w:pPr>
    </w:p>
    <w:p w:rsidR="00FA5256" w:rsidRDefault="00AB10E5" w:rsidP="00FA5256">
      <w:pPr>
        <w:pStyle w:val="Default"/>
        <w:rPr>
          <w:b/>
          <w:bCs/>
          <w:i/>
          <w:lang w:val="en-US"/>
        </w:rPr>
      </w:pPr>
      <w:proofErr w:type="spellStart"/>
      <w:r w:rsidRPr="00A169BC">
        <w:rPr>
          <w:b/>
          <w:i/>
          <w:lang w:val="en-US"/>
        </w:rPr>
        <w:t>Privind</w:t>
      </w:r>
      <w:proofErr w:type="spellEnd"/>
      <w:r w:rsidRPr="00A169BC">
        <w:rPr>
          <w:b/>
          <w:i/>
          <w:lang w:val="en-US"/>
        </w:rPr>
        <w:t xml:space="preserve"> </w:t>
      </w:r>
      <w:proofErr w:type="spellStart"/>
      <w:r w:rsidRPr="00A169BC">
        <w:rPr>
          <w:b/>
          <w:i/>
          <w:lang w:val="en-US"/>
        </w:rPr>
        <w:t>aprobarea</w:t>
      </w:r>
      <w:proofErr w:type="spellEnd"/>
      <w:r w:rsidRPr="00A169BC">
        <w:rPr>
          <w:b/>
          <w:i/>
          <w:lang w:val="en-US"/>
        </w:rPr>
        <w:t xml:space="preserve"> </w:t>
      </w:r>
      <w:proofErr w:type="spellStart"/>
      <w:r w:rsidRPr="00A169BC">
        <w:rPr>
          <w:b/>
          <w:i/>
          <w:lang w:val="en-US"/>
        </w:rPr>
        <w:t>Regulamentului</w:t>
      </w:r>
      <w:proofErr w:type="spellEnd"/>
      <w:r w:rsidRPr="00A169BC">
        <w:rPr>
          <w:b/>
          <w:i/>
          <w:lang w:val="en-US"/>
        </w:rPr>
        <w:t xml:space="preserve"> </w:t>
      </w:r>
      <w:r w:rsidR="00FA5256" w:rsidRPr="00FA5256">
        <w:rPr>
          <w:b/>
          <w:bCs/>
          <w:i/>
          <w:lang w:val="en-US"/>
        </w:rPr>
        <w:t xml:space="preserve">de </w:t>
      </w:r>
      <w:proofErr w:type="spellStart"/>
      <w:r w:rsidR="00FA5256" w:rsidRPr="00FA5256">
        <w:rPr>
          <w:b/>
          <w:bCs/>
          <w:i/>
          <w:lang w:val="en-US"/>
        </w:rPr>
        <w:t>organizare</w:t>
      </w:r>
      <w:proofErr w:type="spellEnd"/>
      <w:r w:rsidR="00FA5256" w:rsidRPr="00FA5256">
        <w:rPr>
          <w:b/>
          <w:bCs/>
          <w:i/>
          <w:lang w:val="en-US"/>
        </w:rPr>
        <w:t xml:space="preserve"> </w:t>
      </w:r>
      <w:proofErr w:type="spellStart"/>
      <w:r w:rsidR="00FA5256" w:rsidRPr="00FA5256">
        <w:rPr>
          <w:b/>
          <w:bCs/>
          <w:i/>
          <w:lang w:val="en-US"/>
        </w:rPr>
        <w:t>și</w:t>
      </w:r>
      <w:proofErr w:type="spellEnd"/>
      <w:r w:rsidR="00FA5256" w:rsidRPr="00FA5256">
        <w:rPr>
          <w:b/>
          <w:bCs/>
          <w:i/>
          <w:lang w:val="en-US"/>
        </w:rPr>
        <w:t xml:space="preserve"> </w:t>
      </w:r>
      <w:proofErr w:type="spellStart"/>
      <w:r w:rsidR="00FA5256" w:rsidRPr="00FA5256">
        <w:rPr>
          <w:b/>
          <w:bCs/>
          <w:i/>
          <w:lang w:val="en-US"/>
        </w:rPr>
        <w:t>funcționare</w:t>
      </w:r>
      <w:proofErr w:type="spellEnd"/>
      <w:r w:rsidR="00FA5256" w:rsidRPr="00FA5256">
        <w:rPr>
          <w:b/>
          <w:bCs/>
          <w:i/>
          <w:lang w:val="en-US"/>
        </w:rPr>
        <w:t xml:space="preserve"> </w:t>
      </w:r>
    </w:p>
    <w:p w:rsidR="00FA5256" w:rsidRPr="00FA5256" w:rsidRDefault="00FA5256" w:rsidP="00FA5256">
      <w:pPr>
        <w:pStyle w:val="Default"/>
        <w:rPr>
          <w:b/>
          <w:bCs/>
          <w:i/>
          <w:lang w:val="en-US"/>
        </w:rPr>
      </w:pPr>
      <w:proofErr w:type="gramStart"/>
      <w:r w:rsidRPr="00FA5256">
        <w:rPr>
          <w:b/>
          <w:bCs/>
          <w:i/>
          <w:lang w:val="en-US"/>
        </w:rPr>
        <w:t>a</w:t>
      </w:r>
      <w:proofErr w:type="gramEnd"/>
      <w:r w:rsidRPr="00FA5256">
        <w:rPr>
          <w:b/>
          <w:bCs/>
          <w:i/>
          <w:lang w:val="en-US"/>
        </w:rPr>
        <w:t xml:space="preserve"> </w:t>
      </w:r>
      <w:proofErr w:type="spellStart"/>
      <w:r w:rsidRPr="00FA5256">
        <w:rPr>
          <w:b/>
          <w:bCs/>
          <w:i/>
          <w:lang w:val="en-US"/>
        </w:rPr>
        <w:t>serviciului</w:t>
      </w:r>
      <w:proofErr w:type="spellEnd"/>
      <w:r w:rsidRPr="00FA5256">
        <w:rPr>
          <w:b/>
          <w:bCs/>
          <w:i/>
          <w:lang w:val="en-US"/>
        </w:rPr>
        <w:t xml:space="preserve"> public de </w:t>
      </w:r>
      <w:proofErr w:type="spellStart"/>
      <w:r w:rsidRPr="00FA5256">
        <w:rPr>
          <w:b/>
          <w:bCs/>
          <w:i/>
          <w:lang w:val="en-US"/>
        </w:rPr>
        <w:t>alimentare</w:t>
      </w:r>
      <w:proofErr w:type="spellEnd"/>
      <w:r w:rsidRPr="00FA5256">
        <w:rPr>
          <w:b/>
          <w:bCs/>
          <w:i/>
          <w:lang w:val="en-US"/>
        </w:rPr>
        <w:t xml:space="preserve"> cu </w:t>
      </w:r>
      <w:proofErr w:type="spellStart"/>
      <w:r w:rsidRPr="00FA5256">
        <w:rPr>
          <w:b/>
          <w:bCs/>
          <w:i/>
          <w:lang w:val="en-US"/>
        </w:rPr>
        <w:t>apă</w:t>
      </w:r>
      <w:proofErr w:type="spellEnd"/>
      <w:r w:rsidRPr="00FA5256">
        <w:rPr>
          <w:b/>
          <w:bCs/>
          <w:i/>
          <w:lang w:val="en-US"/>
        </w:rPr>
        <w:t xml:space="preserve"> </w:t>
      </w:r>
      <w:proofErr w:type="spellStart"/>
      <w:r w:rsidRPr="00FA5256">
        <w:rPr>
          <w:b/>
          <w:bCs/>
          <w:i/>
          <w:lang w:val="en-US"/>
        </w:rPr>
        <w:t>în</w:t>
      </w:r>
      <w:proofErr w:type="spellEnd"/>
      <w:r w:rsidRPr="00FA5256">
        <w:rPr>
          <w:b/>
          <w:bCs/>
          <w:i/>
          <w:lang w:val="en-US"/>
        </w:rPr>
        <w:t xml:space="preserve"> </w:t>
      </w:r>
      <w:proofErr w:type="spellStart"/>
      <w:r w:rsidRPr="00FA5256">
        <w:rPr>
          <w:b/>
          <w:bCs/>
          <w:i/>
          <w:lang w:val="en-US"/>
        </w:rPr>
        <w:t>comuna</w:t>
      </w:r>
      <w:proofErr w:type="spellEnd"/>
      <w:r w:rsidRPr="00FA5256">
        <w:rPr>
          <w:b/>
          <w:bCs/>
          <w:i/>
          <w:lang w:val="en-US"/>
        </w:rPr>
        <w:t xml:space="preserve"> </w:t>
      </w:r>
      <w:proofErr w:type="spellStart"/>
      <w:r w:rsidRPr="00FA5256">
        <w:rPr>
          <w:b/>
          <w:bCs/>
          <w:i/>
          <w:lang w:val="en-US"/>
        </w:rPr>
        <w:t>Ivancea</w:t>
      </w:r>
      <w:proofErr w:type="spellEnd"/>
    </w:p>
    <w:p w:rsidR="00AB10E5" w:rsidRPr="00A169BC" w:rsidRDefault="00AB10E5" w:rsidP="006A1986">
      <w:pPr>
        <w:pStyle w:val="Default"/>
        <w:jc w:val="both"/>
        <w:rPr>
          <w:lang w:val="en-US"/>
        </w:rPr>
      </w:pPr>
    </w:p>
    <w:p w:rsidR="00210F90" w:rsidRPr="00AC7072" w:rsidRDefault="00AB10E5" w:rsidP="006A1986">
      <w:pPr>
        <w:pStyle w:val="Default"/>
        <w:jc w:val="both"/>
        <w:rPr>
          <w:lang w:val="en-US"/>
        </w:rPr>
      </w:pPr>
      <w:r w:rsidRPr="00A169BC">
        <w:rPr>
          <w:lang w:val="en-US"/>
        </w:rPr>
        <w:t xml:space="preserve">    </w:t>
      </w:r>
      <w:r w:rsidR="00063350">
        <w:rPr>
          <w:lang w:val="en-US"/>
        </w:rPr>
        <w:t xml:space="preserve"> </w:t>
      </w:r>
      <w:proofErr w:type="spellStart"/>
      <w:r w:rsidRPr="00A169BC">
        <w:rPr>
          <w:lang w:val="en-US"/>
        </w:rPr>
        <w:t>În</w:t>
      </w:r>
      <w:proofErr w:type="spellEnd"/>
      <w:r w:rsidRPr="00A169BC">
        <w:rPr>
          <w:lang w:val="en-US"/>
        </w:rPr>
        <w:t xml:space="preserve"> </w:t>
      </w:r>
      <w:proofErr w:type="spellStart"/>
      <w:r w:rsidRPr="00A169BC">
        <w:rPr>
          <w:lang w:val="en-US"/>
        </w:rPr>
        <w:t>scopul</w:t>
      </w:r>
      <w:proofErr w:type="spellEnd"/>
      <w:r w:rsidRPr="00A169BC">
        <w:rPr>
          <w:lang w:val="en-US"/>
        </w:rPr>
        <w:t xml:space="preserve"> </w:t>
      </w:r>
      <w:proofErr w:type="spellStart"/>
      <w:r w:rsidR="006A1986" w:rsidRPr="006A1986">
        <w:rPr>
          <w:lang w:val="en-US"/>
        </w:rPr>
        <w:t>organiz</w:t>
      </w:r>
      <w:r w:rsidR="006A1986">
        <w:rPr>
          <w:lang w:val="en-US"/>
        </w:rPr>
        <w:t>ării</w:t>
      </w:r>
      <w:proofErr w:type="spellEnd"/>
      <w:r w:rsidR="006A1986" w:rsidRPr="006A1986">
        <w:rPr>
          <w:lang w:val="en-US"/>
        </w:rPr>
        <w:t xml:space="preserve"> </w:t>
      </w:r>
      <w:proofErr w:type="spellStart"/>
      <w:r w:rsidR="006A1986" w:rsidRPr="006A1986">
        <w:rPr>
          <w:lang w:val="en-US"/>
        </w:rPr>
        <w:t>și</w:t>
      </w:r>
      <w:proofErr w:type="spellEnd"/>
      <w:r w:rsidR="006A1986" w:rsidRPr="006A1986">
        <w:rPr>
          <w:lang w:val="en-US"/>
        </w:rPr>
        <w:t xml:space="preserve"> </w:t>
      </w:r>
      <w:proofErr w:type="spellStart"/>
      <w:r w:rsidR="006A1986" w:rsidRPr="006A1986">
        <w:rPr>
          <w:lang w:val="en-US"/>
        </w:rPr>
        <w:t>funcțion</w:t>
      </w:r>
      <w:r w:rsidR="006A1986">
        <w:rPr>
          <w:lang w:val="en-US"/>
        </w:rPr>
        <w:t>ării</w:t>
      </w:r>
      <w:proofErr w:type="spellEnd"/>
      <w:r w:rsidR="006A1986" w:rsidRPr="006A1986">
        <w:rPr>
          <w:lang w:val="en-US"/>
        </w:rPr>
        <w:t xml:space="preserve"> </w:t>
      </w:r>
      <w:proofErr w:type="spellStart"/>
      <w:r w:rsidR="006A1986" w:rsidRPr="006A1986">
        <w:rPr>
          <w:lang w:val="en-US"/>
        </w:rPr>
        <w:t>serviciului</w:t>
      </w:r>
      <w:proofErr w:type="spellEnd"/>
      <w:r w:rsidR="006A1986" w:rsidRPr="006A1986">
        <w:rPr>
          <w:lang w:val="en-US"/>
        </w:rPr>
        <w:t xml:space="preserve"> public de </w:t>
      </w:r>
      <w:proofErr w:type="spellStart"/>
      <w:r w:rsidR="006A1986" w:rsidRPr="006A1986">
        <w:rPr>
          <w:lang w:val="en-US"/>
        </w:rPr>
        <w:t>alimentare</w:t>
      </w:r>
      <w:proofErr w:type="spellEnd"/>
      <w:r w:rsidR="006A1986" w:rsidRPr="006A1986">
        <w:rPr>
          <w:lang w:val="en-US"/>
        </w:rPr>
        <w:t xml:space="preserve"> cu </w:t>
      </w:r>
      <w:proofErr w:type="spellStart"/>
      <w:r w:rsidR="006A1986" w:rsidRPr="006A1986">
        <w:rPr>
          <w:lang w:val="en-US"/>
        </w:rPr>
        <w:t>apă</w:t>
      </w:r>
      <w:proofErr w:type="spellEnd"/>
      <w:r w:rsidR="006A1986" w:rsidRPr="006A1986">
        <w:rPr>
          <w:lang w:val="en-US"/>
        </w:rPr>
        <w:t xml:space="preserve">   </w:t>
      </w:r>
      <w:proofErr w:type="spellStart"/>
      <w:r w:rsidR="006A1986">
        <w:rPr>
          <w:lang w:val="en-US"/>
        </w:rPr>
        <w:t>în</w:t>
      </w:r>
      <w:proofErr w:type="spellEnd"/>
      <w:r w:rsidR="006A1986">
        <w:rPr>
          <w:lang w:val="en-US"/>
        </w:rPr>
        <w:t xml:space="preserve"> </w:t>
      </w:r>
      <w:proofErr w:type="spellStart"/>
      <w:r w:rsidR="006A1986">
        <w:rPr>
          <w:lang w:val="en-US"/>
        </w:rPr>
        <w:t>comuna</w:t>
      </w:r>
      <w:proofErr w:type="spellEnd"/>
      <w:r w:rsidR="006A1986">
        <w:rPr>
          <w:lang w:val="en-US"/>
        </w:rPr>
        <w:t xml:space="preserve"> </w:t>
      </w:r>
      <w:proofErr w:type="spellStart"/>
      <w:r w:rsidR="006A1986">
        <w:rPr>
          <w:lang w:val="en-US"/>
        </w:rPr>
        <w:t>Ivancea</w:t>
      </w:r>
      <w:proofErr w:type="spellEnd"/>
      <w:proofErr w:type="gramStart"/>
      <w:r w:rsidR="006A1986">
        <w:rPr>
          <w:lang w:val="en-US"/>
        </w:rPr>
        <w:t xml:space="preserve">, </w:t>
      </w:r>
      <w:r w:rsidR="006A1986" w:rsidRPr="006A1986">
        <w:rPr>
          <w:lang w:val="en-US"/>
        </w:rPr>
        <w:t xml:space="preserve"> </w:t>
      </w:r>
      <w:proofErr w:type="spellStart"/>
      <w:r w:rsidR="006A1986" w:rsidRPr="006A1986">
        <w:rPr>
          <w:lang w:val="en-US"/>
        </w:rPr>
        <w:t>stabil</w:t>
      </w:r>
      <w:r w:rsidR="006A1986">
        <w:rPr>
          <w:lang w:val="en-US"/>
        </w:rPr>
        <w:t>irii</w:t>
      </w:r>
      <w:proofErr w:type="spellEnd"/>
      <w:proofErr w:type="gramEnd"/>
      <w:r w:rsidR="006A1986" w:rsidRPr="006A1986">
        <w:rPr>
          <w:lang w:val="en-US"/>
        </w:rPr>
        <w:t xml:space="preserve"> </w:t>
      </w:r>
      <w:proofErr w:type="spellStart"/>
      <w:r w:rsidR="006A1986" w:rsidRPr="006A1986">
        <w:rPr>
          <w:lang w:val="en-US"/>
        </w:rPr>
        <w:t>raporturil</w:t>
      </w:r>
      <w:r w:rsidR="006A1986">
        <w:rPr>
          <w:lang w:val="en-US"/>
        </w:rPr>
        <w:t>or</w:t>
      </w:r>
      <w:proofErr w:type="spellEnd"/>
      <w:r w:rsidR="006A1986" w:rsidRPr="006A1986">
        <w:rPr>
          <w:lang w:val="en-US"/>
        </w:rPr>
        <w:t xml:space="preserve"> </w:t>
      </w:r>
      <w:proofErr w:type="spellStart"/>
      <w:r w:rsidR="006A1986" w:rsidRPr="006A1986">
        <w:rPr>
          <w:lang w:val="en-US"/>
        </w:rPr>
        <w:t>dintre</w:t>
      </w:r>
      <w:proofErr w:type="spellEnd"/>
      <w:r w:rsidR="006A1986" w:rsidRPr="006A1986">
        <w:rPr>
          <w:lang w:val="en-US"/>
        </w:rPr>
        <w:t xml:space="preserve"> </w:t>
      </w:r>
      <w:proofErr w:type="spellStart"/>
      <w:r w:rsidR="006A1986" w:rsidRPr="006A1986">
        <w:rPr>
          <w:lang w:val="en-US"/>
        </w:rPr>
        <w:t>operatorii</w:t>
      </w:r>
      <w:proofErr w:type="spellEnd"/>
      <w:r w:rsidR="006A1986" w:rsidRPr="006A1986">
        <w:rPr>
          <w:lang w:val="en-US"/>
        </w:rPr>
        <w:t xml:space="preserve"> care </w:t>
      </w:r>
      <w:proofErr w:type="spellStart"/>
      <w:r w:rsidR="006A1986" w:rsidRPr="006A1986">
        <w:rPr>
          <w:lang w:val="en-US"/>
        </w:rPr>
        <w:t>furnizează</w:t>
      </w:r>
      <w:proofErr w:type="spellEnd"/>
      <w:r w:rsidR="006A1986" w:rsidRPr="006A1986">
        <w:rPr>
          <w:lang w:val="en-US"/>
        </w:rPr>
        <w:t>/</w:t>
      </w:r>
      <w:proofErr w:type="spellStart"/>
      <w:r w:rsidR="006A1986" w:rsidRPr="006A1986">
        <w:rPr>
          <w:lang w:val="en-US"/>
        </w:rPr>
        <w:t>prestează</w:t>
      </w:r>
      <w:proofErr w:type="spellEnd"/>
      <w:r w:rsidR="006A1986" w:rsidRPr="006A1986">
        <w:rPr>
          <w:lang w:val="en-US"/>
        </w:rPr>
        <w:t xml:space="preserve"> </w:t>
      </w:r>
      <w:proofErr w:type="spellStart"/>
      <w:r w:rsidR="006A1986" w:rsidRPr="006A1986">
        <w:rPr>
          <w:lang w:val="en-US"/>
        </w:rPr>
        <w:t>serviciile</w:t>
      </w:r>
      <w:proofErr w:type="spellEnd"/>
      <w:r w:rsidR="006A1986" w:rsidRPr="006A1986">
        <w:rPr>
          <w:lang w:val="en-US"/>
        </w:rPr>
        <w:t xml:space="preserve"> </w:t>
      </w:r>
      <w:proofErr w:type="spellStart"/>
      <w:r w:rsidR="006A1986" w:rsidRPr="006A1986">
        <w:rPr>
          <w:lang w:val="en-US"/>
        </w:rPr>
        <w:t>publice</w:t>
      </w:r>
      <w:proofErr w:type="spellEnd"/>
      <w:r w:rsidR="006A1986" w:rsidRPr="006A1986">
        <w:rPr>
          <w:lang w:val="en-US"/>
        </w:rPr>
        <w:t xml:space="preserve"> de </w:t>
      </w:r>
      <w:proofErr w:type="spellStart"/>
      <w:r w:rsidR="006A1986" w:rsidRPr="006A1986">
        <w:rPr>
          <w:lang w:val="en-US"/>
        </w:rPr>
        <w:t>alimentare</w:t>
      </w:r>
      <w:proofErr w:type="spellEnd"/>
      <w:r w:rsidR="006A1986" w:rsidRPr="006A1986">
        <w:rPr>
          <w:lang w:val="en-US"/>
        </w:rPr>
        <w:t xml:space="preserve"> cu </w:t>
      </w:r>
      <w:proofErr w:type="spellStart"/>
      <w:r w:rsidR="006A1986" w:rsidRPr="006A1986">
        <w:rPr>
          <w:lang w:val="en-US"/>
        </w:rPr>
        <w:t>apă</w:t>
      </w:r>
      <w:proofErr w:type="spellEnd"/>
      <w:r w:rsidR="006A1986" w:rsidRPr="006A1986">
        <w:rPr>
          <w:lang w:val="en-US"/>
        </w:rPr>
        <w:t xml:space="preserve"> </w:t>
      </w:r>
      <w:proofErr w:type="spellStart"/>
      <w:r w:rsidR="006A1986" w:rsidRPr="006A1986">
        <w:rPr>
          <w:lang w:val="en-US"/>
        </w:rPr>
        <w:t>şi</w:t>
      </w:r>
      <w:proofErr w:type="spellEnd"/>
      <w:r w:rsidR="006A1986" w:rsidRPr="006A1986">
        <w:rPr>
          <w:lang w:val="en-US"/>
        </w:rPr>
        <w:t xml:space="preserve"> </w:t>
      </w:r>
      <w:proofErr w:type="spellStart"/>
      <w:r w:rsidR="006A1986" w:rsidRPr="006A1986">
        <w:rPr>
          <w:lang w:val="en-US"/>
        </w:rPr>
        <w:t>consumatori</w:t>
      </w:r>
      <w:proofErr w:type="spellEnd"/>
      <w:r w:rsidR="006A1986" w:rsidRPr="006A1986">
        <w:rPr>
          <w:lang w:val="en-US"/>
        </w:rPr>
        <w:t xml:space="preserve"> cu </w:t>
      </w:r>
      <w:proofErr w:type="spellStart"/>
      <w:r w:rsidR="006A1986" w:rsidRPr="006A1986">
        <w:rPr>
          <w:lang w:val="en-US"/>
        </w:rPr>
        <w:t>privire</w:t>
      </w:r>
      <w:proofErr w:type="spellEnd"/>
      <w:r w:rsidR="006A1986" w:rsidRPr="006A1986">
        <w:rPr>
          <w:lang w:val="en-US"/>
        </w:rPr>
        <w:t xml:space="preserve"> la  </w:t>
      </w:r>
      <w:proofErr w:type="spellStart"/>
      <w:r w:rsidR="006A1986" w:rsidRPr="006A1986">
        <w:rPr>
          <w:lang w:val="en-US"/>
        </w:rPr>
        <w:t>branșarea</w:t>
      </w:r>
      <w:proofErr w:type="spellEnd"/>
      <w:r w:rsidR="006A1986" w:rsidRPr="006A1986">
        <w:rPr>
          <w:lang w:val="en-US"/>
        </w:rPr>
        <w:t xml:space="preserve"> </w:t>
      </w:r>
      <w:proofErr w:type="spellStart"/>
      <w:r w:rsidR="006A1986" w:rsidRPr="006A1986">
        <w:rPr>
          <w:lang w:val="en-US"/>
        </w:rPr>
        <w:t>instalaţiilor</w:t>
      </w:r>
      <w:proofErr w:type="spellEnd"/>
      <w:r w:rsidR="006A1986" w:rsidRPr="006A1986">
        <w:rPr>
          <w:lang w:val="en-US"/>
        </w:rPr>
        <w:t xml:space="preserve"> interne de </w:t>
      </w:r>
      <w:proofErr w:type="spellStart"/>
      <w:r w:rsidR="006A1986" w:rsidRPr="006A1986">
        <w:rPr>
          <w:lang w:val="en-US"/>
        </w:rPr>
        <w:t>apă</w:t>
      </w:r>
      <w:proofErr w:type="spellEnd"/>
      <w:r w:rsidR="006A1986" w:rsidRPr="006A1986">
        <w:rPr>
          <w:lang w:val="en-US"/>
        </w:rPr>
        <w:t xml:space="preserve">, la </w:t>
      </w:r>
      <w:proofErr w:type="spellStart"/>
      <w:r w:rsidR="006A1986" w:rsidRPr="006A1986">
        <w:rPr>
          <w:lang w:val="en-US"/>
        </w:rPr>
        <w:t>contractarea</w:t>
      </w:r>
      <w:proofErr w:type="spellEnd"/>
      <w:r w:rsidR="006A1986" w:rsidRPr="006A1986">
        <w:rPr>
          <w:lang w:val="en-US"/>
        </w:rPr>
        <w:t xml:space="preserve">, la </w:t>
      </w:r>
      <w:proofErr w:type="spellStart"/>
      <w:r w:rsidR="006A1986" w:rsidRPr="006A1986">
        <w:rPr>
          <w:lang w:val="en-US"/>
        </w:rPr>
        <w:t>furnizarea</w:t>
      </w:r>
      <w:proofErr w:type="spellEnd"/>
      <w:r w:rsidR="006A1986" w:rsidRPr="006A1986">
        <w:rPr>
          <w:lang w:val="en-US"/>
        </w:rPr>
        <w:t xml:space="preserve"> </w:t>
      </w:r>
      <w:proofErr w:type="spellStart"/>
      <w:r w:rsidR="006A1986" w:rsidRPr="006A1986">
        <w:rPr>
          <w:lang w:val="en-US"/>
        </w:rPr>
        <w:t>şi</w:t>
      </w:r>
      <w:proofErr w:type="spellEnd"/>
      <w:r w:rsidR="006A1986" w:rsidRPr="006A1986">
        <w:rPr>
          <w:lang w:val="en-US"/>
        </w:rPr>
        <w:t xml:space="preserve"> </w:t>
      </w:r>
      <w:proofErr w:type="spellStart"/>
      <w:r w:rsidR="006A1986" w:rsidRPr="006A1986">
        <w:rPr>
          <w:lang w:val="en-US"/>
        </w:rPr>
        <w:t>plata</w:t>
      </w:r>
      <w:proofErr w:type="spellEnd"/>
      <w:r w:rsidR="006A1986" w:rsidRPr="006A1986">
        <w:rPr>
          <w:lang w:val="en-US"/>
        </w:rPr>
        <w:t xml:space="preserve"> </w:t>
      </w:r>
      <w:proofErr w:type="spellStart"/>
      <w:r w:rsidR="006A1986" w:rsidRPr="006A1986">
        <w:rPr>
          <w:lang w:val="en-US"/>
        </w:rPr>
        <w:t>serviciului</w:t>
      </w:r>
      <w:proofErr w:type="spellEnd"/>
      <w:r w:rsidR="006A1986" w:rsidRPr="006A1986">
        <w:rPr>
          <w:lang w:val="en-US"/>
        </w:rPr>
        <w:t xml:space="preserve"> public de </w:t>
      </w:r>
      <w:proofErr w:type="spellStart"/>
      <w:r w:rsidR="006A1986" w:rsidRPr="006A1986">
        <w:rPr>
          <w:lang w:val="en-US"/>
        </w:rPr>
        <w:t>alimentare</w:t>
      </w:r>
      <w:proofErr w:type="spellEnd"/>
      <w:r w:rsidR="006A1986" w:rsidRPr="006A1986">
        <w:rPr>
          <w:lang w:val="en-US"/>
        </w:rPr>
        <w:t xml:space="preserve"> cu </w:t>
      </w:r>
      <w:proofErr w:type="spellStart"/>
      <w:r w:rsidR="006A1986" w:rsidRPr="006A1986">
        <w:rPr>
          <w:lang w:val="en-US"/>
        </w:rPr>
        <w:t>apă</w:t>
      </w:r>
      <w:proofErr w:type="spellEnd"/>
      <w:r w:rsidR="006A1986" w:rsidRPr="006A1986">
        <w:rPr>
          <w:lang w:val="en-US"/>
        </w:rPr>
        <w:t xml:space="preserve"> </w:t>
      </w:r>
      <w:proofErr w:type="spellStart"/>
      <w:r w:rsidR="006A1986" w:rsidRPr="006A1986">
        <w:rPr>
          <w:lang w:val="en-US"/>
        </w:rPr>
        <w:t>potabilă</w:t>
      </w:r>
      <w:proofErr w:type="spellEnd"/>
      <w:r w:rsidR="00F55261" w:rsidRPr="00A169BC">
        <w:rPr>
          <w:lang w:val="en-US"/>
        </w:rPr>
        <w:t xml:space="preserve">, </w:t>
      </w:r>
      <w:proofErr w:type="spellStart"/>
      <w:r w:rsidR="006A1986">
        <w:rPr>
          <w:lang w:val="en-US"/>
        </w:rPr>
        <w:t>în</w:t>
      </w:r>
      <w:proofErr w:type="spellEnd"/>
      <w:r w:rsidR="006A1986">
        <w:rPr>
          <w:lang w:val="en-US"/>
        </w:rPr>
        <w:t xml:space="preserve"> </w:t>
      </w:r>
      <w:proofErr w:type="spellStart"/>
      <w:r w:rsidR="006A1986">
        <w:rPr>
          <w:lang w:val="en-US"/>
        </w:rPr>
        <w:t>temeiul</w:t>
      </w:r>
      <w:proofErr w:type="spellEnd"/>
      <w:r w:rsidR="006A1986">
        <w:rPr>
          <w:lang w:val="en-US"/>
        </w:rPr>
        <w:t xml:space="preserve"> art. </w:t>
      </w:r>
      <w:proofErr w:type="gramStart"/>
      <w:r w:rsidR="006A1986">
        <w:rPr>
          <w:lang w:val="en-US"/>
        </w:rPr>
        <w:t xml:space="preserve">8 </w:t>
      </w:r>
      <w:proofErr w:type="spellStart"/>
      <w:r w:rsidR="006A1986">
        <w:rPr>
          <w:lang w:val="en-US"/>
        </w:rPr>
        <w:t>alin</w:t>
      </w:r>
      <w:proofErr w:type="spellEnd"/>
      <w:r w:rsidR="006A1986">
        <w:rPr>
          <w:lang w:val="en-US"/>
        </w:rPr>
        <w:t>.</w:t>
      </w:r>
      <w:proofErr w:type="gramEnd"/>
      <w:r w:rsidR="006A1986">
        <w:rPr>
          <w:lang w:val="en-US"/>
        </w:rPr>
        <w:t xml:space="preserve"> (1), </w:t>
      </w:r>
      <w:proofErr w:type="spellStart"/>
      <w:r w:rsidR="006A1986">
        <w:rPr>
          <w:lang w:val="en-US"/>
        </w:rPr>
        <w:t>lit.e</w:t>
      </w:r>
      <w:proofErr w:type="spellEnd"/>
      <w:r w:rsidR="006A1986">
        <w:rPr>
          <w:lang w:val="en-US"/>
        </w:rPr>
        <w:t xml:space="preserve">) al </w:t>
      </w:r>
      <w:proofErr w:type="spellStart"/>
      <w:r w:rsidR="006A1986">
        <w:rPr>
          <w:lang w:val="en-US"/>
        </w:rPr>
        <w:t>Legii</w:t>
      </w:r>
      <w:proofErr w:type="spellEnd"/>
      <w:r w:rsidR="006A1986">
        <w:rPr>
          <w:lang w:val="en-US"/>
        </w:rPr>
        <w:t xml:space="preserve"> </w:t>
      </w:r>
      <w:proofErr w:type="spellStart"/>
      <w:r w:rsidR="006A1986" w:rsidRPr="006A1986">
        <w:rPr>
          <w:bCs/>
          <w:lang w:val="en-US"/>
        </w:rPr>
        <w:t>privind</w:t>
      </w:r>
      <w:proofErr w:type="spellEnd"/>
      <w:r w:rsidR="006A1986" w:rsidRPr="006A1986">
        <w:rPr>
          <w:bCs/>
          <w:lang w:val="en-US"/>
        </w:rPr>
        <w:t xml:space="preserve"> </w:t>
      </w:r>
      <w:proofErr w:type="spellStart"/>
      <w:r w:rsidR="006A1986" w:rsidRPr="006A1986">
        <w:rPr>
          <w:bCs/>
          <w:lang w:val="en-US"/>
        </w:rPr>
        <w:t>serviciul</w:t>
      </w:r>
      <w:proofErr w:type="spellEnd"/>
      <w:r w:rsidR="006A1986" w:rsidRPr="006A1986">
        <w:rPr>
          <w:bCs/>
          <w:lang w:val="en-US"/>
        </w:rPr>
        <w:t xml:space="preserve"> public de </w:t>
      </w:r>
      <w:proofErr w:type="spellStart"/>
      <w:r w:rsidR="006A1986" w:rsidRPr="006A1986">
        <w:rPr>
          <w:bCs/>
          <w:lang w:val="en-US"/>
        </w:rPr>
        <w:t>alimentare</w:t>
      </w:r>
      <w:proofErr w:type="spellEnd"/>
      <w:r w:rsidR="006A1986" w:rsidRPr="006A1986">
        <w:rPr>
          <w:bCs/>
          <w:lang w:val="en-US"/>
        </w:rPr>
        <w:t xml:space="preserve"> cu </w:t>
      </w:r>
      <w:proofErr w:type="spellStart"/>
      <w:proofErr w:type="gramStart"/>
      <w:r w:rsidR="006A1986" w:rsidRPr="006A1986">
        <w:rPr>
          <w:bCs/>
          <w:lang w:val="en-US"/>
        </w:rPr>
        <w:t>apă</w:t>
      </w:r>
      <w:proofErr w:type="spellEnd"/>
      <w:proofErr w:type="gramEnd"/>
      <w:r w:rsidR="006A1986" w:rsidRPr="006A1986">
        <w:rPr>
          <w:bCs/>
          <w:lang w:val="en-US"/>
        </w:rPr>
        <w:t xml:space="preserve"> </w:t>
      </w:r>
      <w:proofErr w:type="spellStart"/>
      <w:r w:rsidR="006A1986" w:rsidRPr="006A1986">
        <w:rPr>
          <w:bCs/>
          <w:lang w:val="en-US"/>
        </w:rPr>
        <w:t>şi</w:t>
      </w:r>
      <w:proofErr w:type="spellEnd"/>
      <w:r w:rsidR="006A1986" w:rsidRPr="006A1986">
        <w:rPr>
          <w:bCs/>
          <w:lang w:val="en-US"/>
        </w:rPr>
        <w:t xml:space="preserve"> de </w:t>
      </w:r>
      <w:proofErr w:type="spellStart"/>
      <w:r w:rsidR="006A1986" w:rsidRPr="006A1986">
        <w:rPr>
          <w:bCs/>
          <w:lang w:val="en-US"/>
        </w:rPr>
        <w:t>canalizare</w:t>
      </w:r>
      <w:proofErr w:type="spellEnd"/>
      <w:r w:rsidR="00AC7072">
        <w:rPr>
          <w:bCs/>
          <w:lang w:val="en-US"/>
        </w:rPr>
        <w:t xml:space="preserve"> nr. </w:t>
      </w:r>
      <w:proofErr w:type="gramStart"/>
      <w:r w:rsidR="00AC7072" w:rsidRPr="00AC7072">
        <w:rPr>
          <w:bCs/>
          <w:lang w:val="en-US"/>
        </w:rPr>
        <w:t>303/2013</w:t>
      </w:r>
      <w:r w:rsidR="006A1986">
        <w:rPr>
          <w:bCs/>
          <w:lang w:val="en-US"/>
        </w:rPr>
        <w:t xml:space="preserve">, </w:t>
      </w:r>
      <w:r w:rsidR="00A169BC">
        <w:rPr>
          <w:lang w:val="en-US"/>
        </w:rPr>
        <w:t>art.</w:t>
      </w:r>
      <w:proofErr w:type="gramEnd"/>
      <w:r w:rsidR="00A169BC">
        <w:rPr>
          <w:lang w:val="en-US"/>
        </w:rPr>
        <w:t xml:space="preserve"> </w:t>
      </w:r>
      <w:proofErr w:type="gramStart"/>
      <w:r w:rsidR="00210F90">
        <w:rPr>
          <w:lang w:val="en-US"/>
        </w:rPr>
        <w:t xml:space="preserve">14 </w:t>
      </w:r>
      <w:proofErr w:type="spellStart"/>
      <w:r w:rsidR="00210F90">
        <w:rPr>
          <w:lang w:val="en-US"/>
        </w:rPr>
        <w:t>alin</w:t>
      </w:r>
      <w:proofErr w:type="spellEnd"/>
      <w:r w:rsidR="00210F90">
        <w:rPr>
          <w:lang w:val="en-US"/>
        </w:rPr>
        <w:t>.</w:t>
      </w:r>
      <w:proofErr w:type="gramEnd"/>
      <w:r w:rsidR="00210F90">
        <w:rPr>
          <w:lang w:val="en-US"/>
        </w:rPr>
        <w:t xml:space="preserve"> (2) </w:t>
      </w:r>
      <w:proofErr w:type="gramStart"/>
      <w:r w:rsidR="00210F90">
        <w:rPr>
          <w:lang w:val="en-US"/>
        </w:rPr>
        <w:t>lit</w:t>
      </w:r>
      <w:proofErr w:type="gramEnd"/>
      <w:r w:rsidR="00210F90">
        <w:rPr>
          <w:lang w:val="en-US"/>
        </w:rPr>
        <w:t>. m)</w:t>
      </w:r>
      <w:r w:rsidR="005F385E">
        <w:rPr>
          <w:lang w:val="en-US"/>
        </w:rPr>
        <w:t xml:space="preserve">, </w:t>
      </w:r>
      <w:bookmarkStart w:id="0" w:name="_GoBack"/>
      <w:bookmarkEnd w:id="0"/>
      <w:r w:rsidR="005F385E" w:rsidRPr="005F385E">
        <w:rPr>
          <w:highlight w:val="yellow"/>
          <w:lang w:val="en-US"/>
        </w:rPr>
        <w:t>q</w:t>
      </w:r>
      <w:proofErr w:type="gramStart"/>
      <w:r w:rsidR="005F385E" w:rsidRPr="005F385E">
        <w:rPr>
          <w:highlight w:val="yellow"/>
          <w:lang w:val="en-US"/>
        </w:rPr>
        <w:t>)</w:t>
      </w:r>
      <w:r w:rsidR="00210F90">
        <w:rPr>
          <w:lang w:val="en-US"/>
        </w:rPr>
        <w:t xml:space="preserve">  al</w:t>
      </w:r>
      <w:proofErr w:type="gramEnd"/>
      <w:r w:rsidR="00210F90">
        <w:rPr>
          <w:lang w:val="en-US"/>
        </w:rPr>
        <w:t xml:space="preserve"> </w:t>
      </w:r>
      <w:proofErr w:type="spellStart"/>
      <w:r w:rsidRPr="00A169BC">
        <w:rPr>
          <w:lang w:val="en-US"/>
        </w:rPr>
        <w:t>Legii</w:t>
      </w:r>
      <w:proofErr w:type="spellEnd"/>
      <w:r w:rsidRPr="00A169BC">
        <w:rPr>
          <w:lang w:val="en-US"/>
        </w:rPr>
        <w:t xml:space="preserve"> </w:t>
      </w:r>
      <w:proofErr w:type="spellStart"/>
      <w:r w:rsidRPr="00A169BC">
        <w:rPr>
          <w:lang w:val="en-US"/>
        </w:rPr>
        <w:t>privind</w:t>
      </w:r>
      <w:proofErr w:type="spellEnd"/>
      <w:r w:rsidRPr="00A169BC">
        <w:rPr>
          <w:lang w:val="en-US"/>
        </w:rPr>
        <w:t xml:space="preserve"> </w:t>
      </w:r>
      <w:proofErr w:type="spellStart"/>
      <w:r w:rsidRPr="00A169BC">
        <w:rPr>
          <w:lang w:val="en-US"/>
        </w:rPr>
        <w:t>administraţia</w:t>
      </w:r>
      <w:proofErr w:type="spellEnd"/>
      <w:r w:rsidRPr="00A169BC">
        <w:rPr>
          <w:lang w:val="en-US"/>
        </w:rPr>
        <w:t xml:space="preserve"> </w:t>
      </w:r>
      <w:proofErr w:type="spellStart"/>
      <w:r w:rsidRPr="00A169BC">
        <w:rPr>
          <w:lang w:val="en-US"/>
        </w:rPr>
        <w:t>publică</w:t>
      </w:r>
      <w:proofErr w:type="spellEnd"/>
      <w:r w:rsidRPr="00A169BC">
        <w:rPr>
          <w:lang w:val="en-US"/>
        </w:rPr>
        <w:t xml:space="preserve"> </w:t>
      </w:r>
      <w:proofErr w:type="spellStart"/>
      <w:r w:rsidRPr="00A169BC">
        <w:rPr>
          <w:lang w:val="en-US"/>
        </w:rPr>
        <w:t>locală</w:t>
      </w:r>
      <w:proofErr w:type="spellEnd"/>
      <w:r w:rsidRPr="00A169BC">
        <w:rPr>
          <w:lang w:val="en-US"/>
        </w:rPr>
        <w:t xml:space="preserve"> nr. 436</w:t>
      </w:r>
      <w:r w:rsidR="00063350">
        <w:rPr>
          <w:lang w:val="en-US"/>
        </w:rPr>
        <w:t>/</w:t>
      </w:r>
      <w:r w:rsidRPr="00A169BC">
        <w:rPr>
          <w:lang w:val="en-US"/>
        </w:rPr>
        <w:t>20</w:t>
      </w:r>
      <w:r w:rsidR="00893A25">
        <w:rPr>
          <w:lang w:val="en-US"/>
        </w:rPr>
        <w:t>0</w:t>
      </w:r>
      <w:r w:rsidRPr="00A169BC">
        <w:rPr>
          <w:lang w:val="en-US"/>
        </w:rPr>
        <w:t>6,</w:t>
      </w:r>
      <w:r w:rsidR="00210F90">
        <w:rPr>
          <w:lang w:val="en-US"/>
        </w:rPr>
        <w:t xml:space="preserve"> </w:t>
      </w:r>
      <w:proofErr w:type="spellStart"/>
      <w:r w:rsidR="00063350" w:rsidRPr="00063350">
        <w:rPr>
          <w:lang w:val="en-US"/>
        </w:rPr>
        <w:t>Regulamentului-cadru</w:t>
      </w:r>
      <w:proofErr w:type="spellEnd"/>
      <w:r w:rsidR="00063350" w:rsidRPr="00063350">
        <w:rPr>
          <w:lang w:val="en-US"/>
        </w:rPr>
        <w:t xml:space="preserve">  </w:t>
      </w:r>
      <w:r w:rsidR="00063350" w:rsidRPr="00063350">
        <w:rPr>
          <w:bCs/>
          <w:lang w:val="en-US"/>
        </w:rPr>
        <w:t xml:space="preserve">de </w:t>
      </w:r>
      <w:proofErr w:type="spellStart"/>
      <w:r w:rsidR="00063350" w:rsidRPr="00063350">
        <w:rPr>
          <w:bCs/>
          <w:lang w:val="en-US"/>
        </w:rPr>
        <w:t>organizare</w:t>
      </w:r>
      <w:proofErr w:type="spellEnd"/>
      <w:r w:rsidR="00063350" w:rsidRPr="00063350">
        <w:rPr>
          <w:bCs/>
          <w:lang w:val="en-US"/>
        </w:rPr>
        <w:t xml:space="preserve"> </w:t>
      </w:r>
      <w:proofErr w:type="spellStart"/>
      <w:r w:rsidR="00063350" w:rsidRPr="00063350">
        <w:rPr>
          <w:bCs/>
          <w:lang w:val="en-US"/>
        </w:rPr>
        <w:t>și</w:t>
      </w:r>
      <w:proofErr w:type="spellEnd"/>
      <w:r w:rsidR="00063350" w:rsidRPr="00063350">
        <w:rPr>
          <w:bCs/>
          <w:lang w:val="en-US"/>
        </w:rPr>
        <w:t xml:space="preserve"> </w:t>
      </w:r>
      <w:proofErr w:type="spellStart"/>
      <w:r w:rsidR="00063350" w:rsidRPr="00063350">
        <w:rPr>
          <w:bCs/>
          <w:lang w:val="en-US"/>
        </w:rPr>
        <w:t>funcționare</w:t>
      </w:r>
      <w:proofErr w:type="spellEnd"/>
      <w:r w:rsidR="00063350" w:rsidRPr="00063350">
        <w:rPr>
          <w:bCs/>
          <w:lang w:val="en-US"/>
        </w:rPr>
        <w:t xml:space="preserve"> a </w:t>
      </w:r>
      <w:proofErr w:type="spellStart"/>
      <w:r w:rsidR="00063350" w:rsidRPr="00063350">
        <w:rPr>
          <w:bCs/>
          <w:lang w:val="en-US"/>
        </w:rPr>
        <w:t>serviciului</w:t>
      </w:r>
      <w:proofErr w:type="spellEnd"/>
      <w:r w:rsidR="00063350" w:rsidRPr="00063350">
        <w:rPr>
          <w:bCs/>
          <w:lang w:val="en-US"/>
        </w:rPr>
        <w:t xml:space="preserve"> public de </w:t>
      </w:r>
      <w:proofErr w:type="spellStart"/>
      <w:r w:rsidR="00063350" w:rsidRPr="00063350">
        <w:rPr>
          <w:bCs/>
          <w:lang w:val="en-US"/>
        </w:rPr>
        <w:t>alimentare</w:t>
      </w:r>
      <w:proofErr w:type="spellEnd"/>
      <w:r w:rsidR="00063350" w:rsidRPr="00063350">
        <w:rPr>
          <w:bCs/>
          <w:lang w:val="en-US"/>
        </w:rPr>
        <w:t xml:space="preserve"> cu </w:t>
      </w:r>
      <w:proofErr w:type="spellStart"/>
      <w:r w:rsidR="00063350" w:rsidRPr="00063350">
        <w:rPr>
          <w:bCs/>
          <w:lang w:val="en-US"/>
        </w:rPr>
        <w:t>apă</w:t>
      </w:r>
      <w:proofErr w:type="spellEnd"/>
      <w:r w:rsidR="00063350" w:rsidRPr="00063350">
        <w:rPr>
          <w:bCs/>
          <w:lang w:val="en-US"/>
        </w:rPr>
        <w:t xml:space="preserve"> </w:t>
      </w:r>
      <w:proofErr w:type="spellStart"/>
      <w:r w:rsidR="00063350" w:rsidRPr="00063350">
        <w:rPr>
          <w:bCs/>
          <w:lang w:val="en-US"/>
        </w:rPr>
        <w:t>și</w:t>
      </w:r>
      <w:proofErr w:type="spellEnd"/>
      <w:r w:rsidR="00063350" w:rsidRPr="00063350">
        <w:rPr>
          <w:bCs/>
          <w:lang w:val="en-US"/>
        </w:rPr>
        <w:t xml:space="preserve"> </w:t>
      </w:r>
      <w:proofErr w:type="spellStart"/>
      <w:r w:rsidR="00063350" w:rsidRPr="00063350">
        <w:rPr>
          <w:bCs/>
          <w:lang w:val="en-US"/>
        </w:rPr>
        <w:t>canalizare</w:t>
      </w:r>
      <w:proofErr w:type="spellEnd"/>
      <w:r w:rsidR="00063350" w:rsidRPr="00063350">
        <w:rPr>
          <w:bCs/>
          <w:lang w:val="en-US"/>
        </w:rPr>
        <w:t xml:space="preserve">, </w:t>
      </w:r>
      <w:proofErr w:type="spellStart"/>
      <w:r w:rsidR="00063350" w:rsidRPr="00063350">
        <w:rPr>
          <w:lang w:val="en-US"/>
        </w:rPr>
        <w:t>aprobat</w:t>
      </w:r>
      <w:proofErr w:type="spellEnd"/>
      <w:r w:rsidR="00063350" w:rsidRPr="00063350">
        <w:rPr>
          <w:lang w:val="en-US"/>
        </w:rPr>
        <w:t xml:space="preserve"> </w:t>
      </w:r>
      <w:proofErr w:type="spellStart"/>
      <w:r w:rsidR="00063350" w:rsidRPr="00063350">
        <w:rPr>
          <w:lang w:val="en-US"/>
        </w:rPr>
        <w:t>prin</w:t>
      </w:r>
      <w:proofErr w:type="spellEnd"/>
      <w:r w:rsidR="00063350" w:rsidRPr="00063350">
        <w:rPr>
          <w:lang w:val="en-US"/>
        </w:rPr>
        <w:t xml:space="preserve"> </w:t>
      </w:r>
      <w:proofErr w:type="spellStart"/>
      <w:r w:rsidR="00063350" w:rsidRPr="00063350">
        <w:rPr>
          <w:lang w:val="en-US"/>
        </w:rPr>
        <w:t>Hotărârea</w:t>
      </w:r>
      <w:proofErr w:type="spellEnd"/>
      <w:r w:rsidR="00063350" w:rsidRPr="00063350">
        <w:rPr>
          <w:lang w:val="en-US"/>
        </w:rPr>
        <w:t xml:space="preserve"> </w:t>
      </w:r>
      <w:proofErr w:type="spellStart"/>
      <w:r w:rsidR="00063350" w:rsidRPr="00063350">
        <w:rPr>
          <w:lang w:val="en-US"/>
        </w:rPr>
        <w:t>Consiliului</w:t>
      </w:r>
      <w:proofErr w:type="spellEnd"/>
      <w:r w:rsidR="00063350" w:rsidRPr="00063350">
        <w:rPr>
          <w:lang w:val="en-US"/>
        </w:rPr>
        <w:t xml:space="preserve"> de </w:t>
      </w:r>
      <w:proofErr w:type="spellStart"/>
      <w:r w:rsidR="00F5667C">
        <w:rPr>
          <w:lang w:val="en-US"/>
        </w:rPr>
        <w:t>A</w:t>
      </w:r>
      <w:r w:rsidR="00063350" w:rsidRPr="00063350">
        <w:rPr>
          <w:lang w:val="en-US"/>
        </w:rPr>
        <w:t>dministrație</w:t>
      </w:r>
      <w:proofErr w:type="spellEnd"/>
      <w:r w:rsidR="00063350" w:rsidRPr="00063350">
        <w:rPr>
          <w:lang w:val="en-US"/>
        </w:rPr>
        <w:t xml:space="preserve"> al </w:t>
      </w:r>
      <w:proofErr w:type="spellStart"/>
      <w:r w:rsidR="00063350" w:rsidRPr="00063350">
        <w:rPr>
          <w:lang w:val="en-US"/>
        </w:rPr>
        <w:t>Agenției</w:t>
      </w:r>
      <w:proofErr w:type="spellEnd"/>
      <w:r w:rsidR="00063350" w:rsidRPr="00063350">
        <w:rPr>
          <w:lang w:val="en-US"/>
        </w:rPr>
        <w:t xml:space="preserve"> </w:t>
      </w:r>
      <w:proofErr w:type="spellStart"/>
      <w:r w:rsidR="00063350" w:rsidRPr="00063350">
        <w:rPr>
          <w:lang w:val="en-US"/>
        </w:rPr>
        <w:t>Naționale</w:t>
      </w:r>
      <w:proofErr w:type="spellEnd"/>
      <w:r w:rsidR="00063350" w:rsidRPr="00063350">
        <w:rPr>
          <w:lang w:val="en-US"/>
        </w:rPr>
        <w:t xml:space="preserve"> </w:t>
      </w:r>
      <w:proofErr w:type="spellStart"/>
      <w:r w:rsidR="00063350" w:rsidRPr="00063350">
        <w:rPr>
          <w:lang w:val="en-US"/>
        </w:rPr>
        <w:t>pentru</w:t>
      </w:r>
      <w:proofErr w:type="spellEnd"/>
      <w:r w:rsidR="00063350" w:rsidRPr="00063350">
        <w:rPr>
          <w:lang w:val="en-US"/>
        </w:rPr>
        <w:t xml:space="preserve"> </w:t>
      </w:r>
      <w:proofErr w:type="spellStart"/>
      <w:r w:rsidR="00063350" w:rsidRPr="00063350">
        <w:rPr>
          <w:lang w:val="en-US"/>
        </w:rPr>
        <w:t>Reglementare</w:t>
      </w:r>
      <w:proofErr w:type="spellEnd"/>
      <w:r w:rsidR="00063350" w:rsidRPr="00063350">
        <w:rPr>
          <w:lang w:val="en-US"/>
        </w:rPr>
        <w:t xml:space="preserve"> </w:t>
      </w:r>
      <w:proofErr w:type="spellStart"/>
      <w:r w:rsidR="00063350" w:rsidRPr="00063350">
        <w:rPr>
          <w:lang w:val="en-US"/>
        </w:rPr>
        <w:t>în</w:t>
      </w:r>
      <w:proofErr w:type="spellEnd"/>
      <w:r w:rsidR="00063350" w:rsidRPr="00063350">
        <w:rPr>
          <w:lang w:val="en-US"/>
        </w:rPr>
        <w:t xml:space="preserve"> </w:t>
      </w:r>
      <w:proofErr w:type="spellStart"/>
      <w:r w:rsidR="00063350" w:rsidRPr="00063350">
        <w:rPr>
          <w:lang w:val="en-US"/>
        </w:rPr>
        <w:t>Energetică</w:t>
      </w:r>
      <w:proofErr w:type="spellEnd"/>
      <w:r w:rsidR="00AC7072">
        <w:rPr>
          <w:lang w:val="en-US"/>
        </w:rPr>
        <w:t xml:space="preserve"> </w:t>
      </w:r>
      <w:r w:rsidR="00AC7072" w:rsidRPr="00AC7072">
        <w:rPr>
          <w:lang w:val="en-US"/>
        </w:rPr>
        <w:t>nr. 355/2019</w:t>
      </w:r>
      <w:r w:rsidR="00063350">
        <w:rPr>
          <w:lang w:val="en-US"/>
        </w:rPr>
        <w:t xml:space="preserve">, </w:t>
      </w:r>
      <w:r w:rsidR="00210F90" w:rsidRPr="00210F90">
        <w:rPr>
          <w:lang w:val="ro-RO"/>
        </w:rPr>
        <w:t>avizul comisiei consultative de specialitate în problemele</w:t>
      </w:r>
      <w:r w:rsidR="00210F90">
        <w:rPr>
          <w:lang w:val="ro-RO"/>
        </w:rPr>
        <w:t xml:space="preserve"> administrației publice și drept, </w:t>
      </w:r>
      <w:r w:rsidR="00210F90" w:rsidRPr="00210F90">
        <w:rPr>
          <w:lang w:val="ro-RO"/>
        </w:rPr>
        <w:t xml:space="preserve">Consiliul comunal Ivancea </w:t>
      </w:r>
      <w:r w:rsidR="00210F90" w:rsidRPr="00210F90">
        <w:rPr>
          <w:b/>
          <w:lang w:val="ro-RO"/>
        </w:rPr>
        <w:t>DECIDE:</w:t>
      </w:r>
    </w:p>
    <w:p w:rsidR="00AB10E5" w:rsidRPr="00A169BC" w:rsidRDefault="00AB10E5" w:rsidP="00AB10E5">
      <w:pPr>
        <w:pStyle w:val="Default"/>
        <w:jc w:val="both"/>
        <w:rPr>
          <w:lang w:val="en-US"/>
        </w:rPr>
      </w:pPr>
    </w:p>
    <w:p w:rsidR="00464D50" w:rsidRDefault="00AB10E5" w:rsidP="00063350">
      <w:pPr>
        <w:pStyle w:val="Default"/>
        <w:numPr>
          <w:ilvl w:val="0"/>
          <w:numId w:val="1"/>
        </w:numPr>
        <w:jc w:val="both"/>
        <w:rPr>
          <w:lang w:val="en-US"/>
        </w:rPr>
      </w:pPr>
      <w:r w:rsidRPr="00A169BC">
        <w:rPr>
          <w:lang w:val="en-US"/>
        </w:rPr>
        <w:t xml:space="preserve">Se </w:t>
      </w:r>
      <w:proofErr w:type="spellStart"/>
      <w:r w:rsidRPr="00A169BC">
        <w:rPr>
          <w:lang w:val="en-US"/>
        </w:rPr>
        <w:t>aprobă</w:t>
      </w:r>
      <w:proofErr w:type="spellEnd"/>
      <w:r w:rsidRPr="00A169BC">
        <w:rPr>
          <w:lang w:val="en-US"/>
        </w:rPr>
        <w:t xml:space="preserve"> </w:t>
      </w:r>
      <w:proofErr w:type="spellStart"/>
      <w:r w:rsidRPr="00A169BC">
        <w:rPr>
          <w:lang w:val="en-US"/>
        </w:rPr>
        <w:t>Regulamentul</w:t>
      </w:r>
      <w:proofErr w:type="spellEnd"/>
      <w:r w:rsidRPr="00A169BC">
        <w:rPr>
          <w:lang w:val="en-US"/>
        </w:rPr>
        <w:t xml:space="preserve"> </w:t>
      </w:r>
      <w:r w:rsidR="00063350" w:rsidRPr="00063350">
        <w:rPr>
          <w:lang w:val="en-US"/>
        </w:rPr>
        <w:t xml:space="preserve">de </w:t>
      </w:r>
      <w:proofErr w:type="spellStart"/>
      <w:r w:rsidR="00063350" w:rsidRPr="00063350">
        <w:rPr>
          <w:lang w:val="en-US"/>
        </w:rPr>
        <w:t>organizare</w:t>
      </w:r>
      <w:proofErr w:type="spellEnd"/>
      <w:r w:rsidR="00063350" w:rsidRPr="00063350">
        <w:rPr>
          <w:lang w:val="en-US"/>
        </w:rPr>
        <w:t xml:space="preserve"> </w:t>
      </w:r>
      <w:proofErr w:type="spellStart"/>
      <w:r w:rsidR="00063350" w:rsidRPr="00063350">
        <w:rPr>
          <w:lang w:val="en-US"/>
        </w:rPr>
        <w:t>și</w:t>
      </w:r>
      <w:proofErr w:type="spellEnd"/>
      <w:r w:rsidR="00063350" w:rsidRPr="00063350">
        <w:rPr>
          <w:lang w:val="en-US"/>
        </w:rPr>
        <w:t xml:space="preserve"> </w:t>
      </w:r>
      <w:proofErr w:type="spellStart"/>
      <w:r w:rsidR="00063350" w:rsidRPr="00063350">
        <w:rPr>
          <w:lang w:val="en-US"/>
        </w:rPr>
        <w:t>funcționare</w:t>
      </w:r>
      <w:proofErr w:type="spellEnd"/>
      <w:r w:rsidR="00063350" w:rsidRPr="00063350">
        <w:rPr>
          <w:lang w:val="en-US"/>
        </w:rPr>
        <w:t xml:space="preserve"> a </w:t>
      </w:r>
      <w:proofErr w:type="spellStart"/>
      <w:r w:rsidR="00063350" w:rsidRPr="00063350">
        <w:rPr>
          <w:lang w:val="en-US"/>
        </w:rPr>
        <w:t>serviciului</w:t>
      </w:r>
      <w:proofErr w:type="spellEnd"/>
      <w:r w:rsidR="00063350" w:rsidRPr="00063350">
        <w:rPr>
          <w:lang w:val="en-US"/>
        </w:rPr>
        <w:t xml:space="preserve"> public de </w:t>
      </w:r>
      <w:proofErr w:type="spellStart"/>
      <w:r w:rsidR="00063350" w:rsidRPr="00063350">
        <w:rPr>
          <w:lang w:val="en-US"/>
        </w:rPr>
        <w:t>alimentare</w:t>
      </w:r>
      <w:proofErr w:type="spellEnd"/>
      <w:r w:rsidR="00063350" w:rsidRPr="00063350">
        <w:rPr>
          <w:lang w:val="en-US"/>
        </w:rPr>
        <w:t xml:space="preserve"> cu </w:t>
      </w:r>
      <w:proofErr w:type="spellStart"/>
      <w:proofErr w:type="gramStart"/>
      <w:r w:rsidR="00063350" w:rsidRPr="00063350">
        <w:rPr>
          <w:lang w:val="en-US"/>
        </w:rPr>
        <w:t>apă</w:t>
      </w:r>
      <w:proofErr w:type="spellEnd"/>
      <w:proofErr w:type="gramEnd"/>
      <w:r w:rsidR="00063350" w:rsidRPr="00063350">
        <w:rPr>
          <w:lang w:val="en-US"/>
        </w:rPr>
        <w:t xml:space="preserve"> </w:t>
      </w:r>
      <w:proofErr w:type="spellStart"/>
      <w:r w:rsidR="00063350" w:rsidRPr="00063350">
        <w:rPr>
          <w:lang w:val="en-US"/>
        </w:rPr>
        <w:t>în</w:t>
      </w:r>
      <w:proofErr w:type="spellEnd"/>
      <w:r w:rsidR="00063350" w:rsidRPr="00063350">
        <w:rPr>
          <w:lang w:val="en-US"/>
        </w:rPr>
        <w:t xml:space="preserve"> </w:t>
      </w:r>
      <w:proofErr w:type="spellStart"/>
      <w:r w:rsidR="00063350" w:rsidRPr="00063350">
        <w:rPr>
          <w:lang w:val="en-US"/>
        </w:rPr>
        <w:t>comuna</w:t>
      </w:r>
      <w:proofErr w:type="spellEnd"/>
      <w:r w:rsidR="00063350" w:rsidRPr="00063350">
        <w:rPr>
          <w:lang w:val="en-US"/>
        </w:rPr>
        <w:t xml:space="preserve"> </w:t>
      </w:r>
      <w:proofErr w:type="spellStart"/>
      <w:r w:rsidR="00063350" w:rsidRPr="00063350">
        <w:rPr>
          <w:lang w:val="en-US"/>
        </w:rPr>
        <w:t>Ivancea</w:t>
      </w:r>
      <w:proofErr w:type="spellEnd"/>
      <w:r w:rsidRPr="00063350">
        <w:rPr>
          <w:lang w:val="en-US"/>
        </w:rPr>
        <w:t xml:space="preserve">, conform </w:t>
      </w:r>
      <w:proofErr w:type="spellStart"/>
      <w:r w:rsidRPr="00063350">
        <w:rPr>
          <w:lang w:val="en-US"/>
        </w:rPr>
        <w:t>anexei</w:t>
      </w:r>
      <w:proofErr w:type="spellEnd"/>
      <w:r w:rsidRPr="00063350">
        <w:rPr>
          <w:lang w:val="en-US"/>
        </w:rPr>
        <w:t xml:space="preserve"> 1.</w:t>
      </w:r>
    </w:p>
    <w:p w:rsidR="00BF4F1C" w:rsidRPr="00BF4F1C" w:rsidRDefault="00BF4F1C" w:rsidP="00BF4F1C">
      <w:pPr>
        <w:pStyle w:val="a6"/>
        <w:numPr>
          <w:ilvl w:val="0"/>
          <w:numId w:val="1"/>
        </w:numPr>
        <w:spacing w:after="0"/>
        <w:rPr>
          <w:rFonts w:ascii="Times New Roman" w:hAnsi="Times New Roman" w:cs="Times New Roman"/>
          <w:bCs/>
          <w:color w:val="000000"/>
          <w:sz w:val="24"/>
          <w:szCs w:val="24"/>
          <w:lang w:val="en-US"/>
        </w:rPr>
      </w:pPr>
      <w:r w:rsidRPr="00BF4F1C">
        <w:rPr>
          <w:rFonts w:ascii="Times New Roman" w:hAnsi="Times New Roman" w:cs="Times New Roman"/>
          <w:bCs/>
          <w:color w:val="000000"/>
          <w:sz w:val="24"/>
          <w:szCs w:val="24"/>
          <w:lang w:val="en-US"/>
        </w:rPr>
        <w:t xml:space="preserve">Se </w:t>
      </w:r>
      <w:proofErr w:type="spellStart"/>
      <w:r w:rsidRPr="00BF4F1C">
        <w:rPr>
          <w:rFonts w:ascii="Times New Roman" w:hAnsi="Times New Roman" w:cs="Times New Roman"/>
          <w:bCs/>
          <w:color w:val="000000"/>
          <w:sz w:val="24"/>
          <w:szCs w:val="24"/>
          <w:lang w:val="en-US"/>
        </w:rPr>
        <w:t>aprobă</w:t>
      </w:r>
      <w:proofErr w:type="spellEnd"/>
      <w:r w:rsidRPr="00BF4F1C">
        <w:rPr>
          <w:rFonts w:ascii="Times New Roman" w:hAnsi="Times New Roman" w:cs="Times New Roman"/>
          <w:bCs/>
          <w:color w:val="000000"/>
          <w:sz w:val="24"/>
          <w:szCs w:val="24"/>
          <w:lang w:val="en-US"/>
        </w:rPr>
        <w:t xml:space="preserve"> </w:t>
      </w:r>
      <w:proofErr w:type="spellStart"/>
      <w:r w:rsidRPr="00BF4F1C">
        <w:rPr>
          <w:rFonts w:ascii="Times New Roman" w:hAnsi="Times New Roman" w:cs="Times New Roman"/>
          <w:bCs/>
          <w:color w:val="000000"/>
          <w:sz w:val="24"/>
          <w:szCs w:val="24"/>
          <w:lang w:val="en-US"/>
        </w:rPr>
        <w:t>modelele</w:t>
      </w:r>
      <w:proofErr w:type="spellEnd"/>
      <w:r w:rsidRPr="00BF4F1C">
        <w:rPr>
          <w:rFonts w:ascii="Times New Roman" w:hAnsi="Times New Roman" w:cs="Times New Roman"/>
          <w:bCs/>
          <w:color w:val="000000"/>
          <w:sz w:val="24"/>
          <w:szCs w:val="24"/>
          <w:lang w:val="en-US"/>
        </w:rPr>
        <w:t xml:space="preserve"> </w:t>
      </w:r>
      <w:proofErr w:type="spellStart"/>
      <w:r w:rsidRPr="00BF4F1C">
        <w:rPr>
          <w:rFonts w:ascii="Times New Roman" w:hAnsi="Times New Roman" w:cs="Times New Roman"/>
          <w:bCs/>
          <w:color w:val="000000"/>
          <w:sz w:val="24"/>
          <w:szCs w:val="24"/>
          <w:lang w:val="en-US"/>
        </w:rPr>
        <w:t>actelor</w:t>
      </w:r>
      <w:proofErr w:type="spellEnd"/>
      <w:r w:rsidRPr="00BF4F1C">
        <w:rPr>
          <w:rFonts w:ascii="Times New Roman" w:hAnsi="Times New Roman" w:cs="Times New Roman"/>
          <w:bCs/>
          <w:color w:val="000000"/>
          <w:sz w:val="24"/>
          <w:szCs w:val="24"/>
          <w:lang w:val="en-US"/>
        </w:rPr>
        <w:t xml:space="preserve"> </w:t>
      </w:r>
      <w:proofErr w:type="spellStart"/>
      <w:proofErr w:type="gramStart"/>
      <w:r w:rsidRPr="00BF4F1C">
        <w:rPr>
          <w:rFonts w:ascii="Times New Roman" w:hAnsi="Times New Roman" w:cs="Times New Roman"/>
          <w:bCs/>
          <w:color w:val="000000"/>
          <w:sz w:val="24"/>
          <w:szCs w:val="24"/>
          <w:lang w:val="en-US"/>
        </w:rPr>
        <w:t>aferente</w:t>
      </w:r>
      <w:proofErr w:type="spellEnd"/>
      <w:r w:rsidRPr="00BF4F1C">
        <w:rPr>
          <w:rFonts w:ascii="Times New Roman" w:hAnsi="Times New Roman" w:cs="Times New Roman"/>
          <w:bCs/>
          <w:color w:val="000000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bCs/>
          <w:color w:val="000000"/>
          <w:sz w:val="24"/>
          <w:szCs w:val="24"/>
          <w:lang w:val="en-US"/>
        </w:rPr>
        <w:t xml:space="preserve"> </w:t>
      </w:r>
      <w:proofErr w:type="spellStart"/>
      <w:r w:rsidRPr="00BF4F1C">
        <w:rPr>
          <w:rFonts w:ascii="Times New Roman" w:hAnsi="Times New Roman" w:cs="Times New Roman"/>
          <w:bCs/>
          <w:sz w:val="24"/>
          <w:szCs w:val="24"/>
          <w:lang w:val="en-US"/>
        </w:rPr>
        <w:t>serviciului</w:t>
      </w:r>
      <w:proofErr w:type="spellEnd"/>
      <w:proofErr w:type="gramEnd"/>
      <w:r w:rsidRPr="00BF4F1C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public de </w:t>
      </w:r>
      <w:proofErr w:type="spellStart"/>
      <w:r w:rsidRPr="00BF4F1C">
        <w:rPr>
          <w:rFonts w:ascii="Times New Roman" w:hAnsi="Times New Roman" w:cs="Times New Roman"/>
          <w:bCs/>
          <w:sz w:val="24"/>
          <w:szCs w:val="24"/>
          <w:lang w:val="en-US"/>
        </w:rPr>
        <w:t>alimentare</w:t>
      </w:r>
      <w:proofErr w:type="spellEnd"/>
      <w:r w:rsidRPr="00BF4F1C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cu </w:t>
      </w:r>
      <w:proofErr w:type="spellStart"/>
      <w:r w:rsidRPr="00BF4F1C">
        <w:rPr>
          <w:rFonts w:ascii="Times New Roman" w:hAnsi="Times New Roman" w:cs="Times New Roman"/>
          <w:bCs/>
          <w:sz w:val="24"/>
          <w:szCs w:val="24"/>
          <w:lang w:val="en-US"/>
        </w:rPr>
        <w:t>apă</w:t>
      </w:r>
      <w:proofErr w:type="spellEnd"/>
      <w:r w:rsidRPr="00BF4F1C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BF4F1C">
        <w:rPr>
          <w:rFonts w:ascii="Times New Roman" w:hAnsi="Times New Roman" w:cs="Times New Roman"/>
          <w:bCs/>
          <w:sz w:val="24"/>
          <w:szCs w:val="24"/>
          <w:lang w:val="en-US"/>
        </w:rPr>
        <w:t>în</w:t>
      </w:r>
      <w:proofErr w:type="spellEnd"/>
      <w:r w:rsidRPr="00BF4F1C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BF4F1C">
        <w:rPr>
          <w:rFonts w:ascii="Times New Roman" w:hAnsi="Times New Roman" w:cs="Times New Roman"/>
          <w:bCs/>
          <w:sz w:val="24"/>
          <w:szCs w:val="24"/>
          <w:lang w:val="en-US"/>
        </w:rPr>
        <w:t>comuna</w:t>
      </w:r>
      <w:proofErr w:type="spellEnd"/>
      <w:r w:rsidRPr="00BF4F1C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BF4F1C">
        <w:rPr>
          <w:rFonts w:ascii="Times New Roman" w:hAnsi="Times New Roman" w:cs="Times New Roman"/>
          <w:bCs/>
          <w:sz w:val="24"/>
          <w:szCs w:val="24"/>
          <w:lang w:val="en-US"/>
        </w:rPr>
        <w:t>Ivancea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val="en-US"/>
        </w:rPr>
        <w:t xml:space="preserve">, conform </w:t>
      </w:r>
      <w:proofErr w:type="spellStart"/>
      <w:r>
        <w:rPr>
          <w:rFonts w:ascii="Times New Roman" w:hAnsi="Times New Roman" w:cs="Times New Roman"/>
          <w:bCs/>
          <w:sz w:val="24"/>
          <w:szCs w:val="24"/>
          <w:lang w:val="en-US"/>
        </w:rPr>
        <w:t>anexei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2-8.</w:t>
      </w:r>
    </w:p>
    <w:p w:rsidR="00210F90" w:rsidRDefault="00210F90" w:rsidP="00BF4F1C">
      <w:pPr>
        <w:pStyle w:val="Default"/>
        <w:numPr>
          <w:ilvl w:val="0"/>
          <w:numId w:val="1"/>
        </w:numPr>
        <w:jc w:val="both"/>
        <w:rPr>
          <w:lang w:val="en-US"/>
        </w:rPr>
      </w:pPr>
      <w:proofErr w:type="spellStart"/>
      <w:r w:rsidRPr="00210F90">
        <w:rPr>
          <w:lang w:val="en-US"/>
        </w:rPr>
        <w:t>Prezenta</w:t>
      </w:r>
      <w:proofErr w:type="spellEnd"/>
      <w:r w:rsidRPr="00210F90">
        <w:rPr>
          <w:lang w:val="en-US"/>
        </w:rPr>
        <w:t xml:space="preserve"> </w:t>
      </w:r>
      <w:proofErr w:type="spellStart"/>
      <w:r w:rsidRPr="00210F90">
        <w:rPr>
          <w:lang w:val="en-US"/>
        </w:rPr>
        <w:t>decizie</w:t>
      </w:r>
      <w:proofErr w:type="spellEnd"/>
      <w:r w:rsidRPr="00210F90">
        <w:rPr>
          <w:lang w:val="en-US"/>
        </w:rPr>
        <w:t xml:space="preserve"> </w:t>
      </w:r>
      <w:proofErr w:type="spellStart"/>
      <w:r w:rsidRPr="00210F90">
        <w:rPr>
          <w:lang w:val="en-US"/>
        </w:rPr>
        <w:t>intră</w:t>
      </w:r>
      <w:proofErr w:type="spellEnd"/>
      <w:r w:rsidRPr="00210F90">
        <w:rPr>
          <w:lang w:val="en-US"/>
        </w:rPr>
        <w:t xml:space="preserve"> </w:t>
      </w:r>
      <w:proofErr w:type="spellStart"/>
      <w:r w:rsidRPr="00210F90">
        <w:rPr>
          <w:lang w:val="en-US"/>
        </w:rPr>
        <w:t>în</w:t>
      </w:r>
      <w:proofErr w:type="spellEnd"/>
      <w:r w:rsidRPr="00210F90">
        <w:rPr>
          <w:lang w:val="en-US"/>
        </w:rPr>
        <w:t xml:space="preserve"> </w:t>
      </w:r>
      <w:proofErr w:type="spellStart"/>
      <w:r w:rsidRPr="00210F90">
        <w:rPr>
          <w:lang w:val="en-US"/>
        </w:rPr>
        <w:t>vigoare</w:t>
      </w:r>
      <w:proofErr w:type="spellEnd"/>
      <w:r w:rsidRPr="00210F90">
        <w:rPr>
          <w:lang w:val="en-US"/>
        </w:rPr>
        <w:t xml:space="preserve"> la data </w:t>
      </w:r>
      <w:proofErr w:type="spellStart"/>
      <w:r w:rsidRPr="00210F90">
        <w:rPr>
          <w:lang w:val="en-US"/>
        </w:rPr>
        <w:t>includerii</w:t>
      </w:r>
      <w:proofErr w:type="spellEnd"/>
      <w:r w:rsidRPr="00210F90">
        <w:rPr>
          <w:lang w:val="en-US"/>
        </w:rPr>
        <w:t xml:space="preserve"> </w:t>
      </w:r>
      <w:proofErr w:type="spellStart"/>
      <w:r w:rsidRPr="00210F90">
        <w:rPr>
          <w:lang w:val="en-US"/>
        </w:rPr>
        <w:t>acesteia</w:t>
      </w:r>
      <w:proofErr w:type="spellEnd"/>
      <w:r w:rsidRPr="00210F90">
        <w:rPr>
          <w:lang w:val="en-US"/>
        </w:rPr>
        <w:t xml:space="preserve"> </w:t>
      </w:r>
      <w:proofErr w:type="spellStart"/>
      <w:r w:rsidRPr="00210F90">
        <w:rPr>
          <w:lang w:val="en-US"/>
        </w:rPr>
        <w:t>în</w:t>
      </w:r>
      <w:proofErr w:type="spellEnd"/>
      <w:r w:rsidRPr="00210F90">
        <w:rPr>
          <w:lang w:val="en-US"/>
        </w:rPr>
        <w:t xml:space="preserve"> </w:t>
      </w:r>
      <w:proofErr w:type="spellStart"/>
      <w:r w:rsidRPr="00210F90">
        <w:rPr>
          <w:lang w:val="en-US"/>
        </w:rPr>
        <w:t>Registrul</w:t>
      </w:r>
      <w:proofErr w:type="spellEnd"/>
      <w:r w:rsidRPr="00210F90">
        <w:rPr>
          <w:lang w:val="en-US"/>
        </w:rPr>
        <w:t xml:space="preserve"> de stat al </w:t>
      </w:r>
      <w:proofErr w:type="spellStart"/>
      <w:r w:rsidRPr="00210F90">
        <w:rPr>
          <w:lang w:val="en-US"/>
        </w:rPr>
        <w:t>actelor</w:t>
      </w:r>
      <w:proofErr w:type="spellEnd"/>
      <w:r w:rsidRPr="00210F90">
        <w:rPr>
          <w:lang w:val="en-US"/>
        </w:rPr>
        <w:t xml:space="preserve"> </w:t>
      </w:r>
      <w:r w:rsidR="00AC7072">
        <w:rPr>
          <w:lang w:val="en-US"/>
        </w:rPr>
        <w:t xml:space="preserve">   </w:t>
      </w:r>
      <w:r w:rsidRPr="00210F90">
        <w:rPr>
          <w:lang w:val="en-US"/>
        </w:rPr>
        <w:t>locale.</w:t>
      </w:r>
    </w:p>
    <w:p w:rsidR="00AB10E5" w:rsidRDefault="00BF4F1C" w:rsidP="00AB10E5">
      <w:pPr>
        <w:pStyle w:val="Default"/>
        <w:jc w:val="both"/>
        <w:rPr>
          <w:lang w:val="en-US"/>
        </w:rPr>
      </w:pPr>
      <w:r>
        <w:rPr>
          <w:lang w:val="en-US"/>
        </w:rPr>
        <w:t xml:space="preserve"> </w:t>
      </w:r>
      <w:r w:rsidR="00210F90">
        <w:rPr>
          <w:lang w:val="en-US"/>
        </w:rPr>
        <w:t xml:space="preserve">     </w:t>
      </w:r>
      <w:r>
        <w:rPr>
          <w:lang w:val="en-US"/>
        </w:rPr>
        <w:t>4</w:t>
      </w:r>
      <w:r w:rsidR="00210F90" w:rsidRPr="00210F90">
        <w:rPr>
          <w:lang w:val="en-US"/>
        </w:rPr>
        <w:t xml:space="preserve">. </w:t>
      </w:r>
      <w:proofErr w:type="spellStart"/>
      <w:r w:rsidR="00210F90" w:rsidRPr="00210F90">
        <w:rPr>
          <w:lang w:val="en-US"/>
        </w:rPr>
        <w:t>Controlul</w:t>
      </w:r>
      <w:proofErr w:type="spellEnd"/>
      <w:r w:rsidR="00210F90" w:rsidRPr="00210F90">
        <w:rPr>
          <w:lang w:val="en-US"/>
        </w:rPr>
        <w:t xml:space="preserve"> </w:t>
      </w:r>
      <w:proofErr w:type="spellStart"/>
      <w:r w:rsidR="00210F90" w:rsidRPr="00210F90">
        <w:rPr>
          <w:lang w:val="en-US"/>
        </w:rPr>
        <w:t>îndeplinirii</w:t>
      </w:r>
      <w:proofErr w:type="spellEnd"/>
      <w:r w:rsidR="00210F90" w:rsidRPr="00210F90">
        <w:rPr>
          <w:lang w:val="en-US"/>
        </w:rPr>
        <w:t xml:space="preserve"> </w:t>
      </w:r>
      <w:proofErr w:type="spellStart"/>
      <w:r w:rsidR="00210F90" w:rsidRPr="00210F90">
        <w:rPr>
          <w:lang w:val="en-US"/>
        </w:rPr>
        <w:t>prezentei</w:t>
      </w:r>
      <w:proofErr w:type="spellEnd"/>
      <w:r w:rsidR="00210F90" w:rsidRPr="00210F90">
        <w:rPr>
          <w:lang w:val="en-US"/>
        </w:rPr>
        <w:t xml:space="preserve"> </w:t>
      </w:r>
      <w:proofErr w:type="spellStart"/>
      <w:r w:rsidR="00210F90" w:rsidRPr="00210F90">
        <w:rPr>
          <w:lang w:val="en-US"/>
        </w:rPr>
        <w:t>Decizii</w:t>
      </w:r>
      <w:proofErr w:type="spellEnd"/>
      <w:r w:rsidR="00210F90" w:rsidRPr="00210F90">
        <w:rPr>
          <w:lang w:val="en-US"/>
        </w:rPr>
        <w:t xml:space="preserve"> se </w:t>
      </w:r>
      <w:proofErr w:type="spellStart"/>
      <w:r w:rsidR="00210F90" w:rsidRPr="00210F90">
        <w:rPr>
          <w:lang w:val="en-US"/>
        </w:rPr>
        <w:t>pune</w:t>
      </w:r>
      <w:proofErr w:type="spellEnd"/>
      <w:r w:rsidR="00210F90" w:rsidRPr="00210F90">
        <w:rPr>
          <w:lang w:val="en-US"/>
        </w:rPr>
        <w:t xml:space="preserve"> </w:t>
      </w:r>
      <w:proofErr w:type="spellStart"/>
      <w:r w:rsidR="00210F90" w:rsidRPr="00210F90">
        <w:rPr>
          <w:lang w:val="en-US"/>
        </w:rPr>
        <w:t>în</w:t>
      </w:r>
      <w:proofErr w:type="spellEnd"/>
      <w:r w:rsidR="00210F90" w:rsidRPr="00210F90">
        <w:rPr>
          <w:lang w:val="en-US"/>
        </w:rPr>
        <w:t xml:space="preserve"> </w:t>
      </w:r>
      <w:proofErr w:type="spellStart"/>
      <w:r w:rsidR="00210F90" w:rsidRPr="00210F90">
        <w:rPr>
          <w:lang w:val="en-US"/>
        </w:rPr>
        <w:t>seama</w:t>
      </w:r>
      <w:proofErr w:type="spellEnd"/>
      <w:r w:rsidR="00210F90" w:rsidRPr="00210F90">
        <w:rPr>
          <w:lang w:val="en-US"/>
        </w:rPr>
        <w:t xml:space="preserve"> </w:t>
      </w:r>
      <w:proofErr w:type="spellStart"/>
      <w:r w:rsidR="00210F90" w:rsidRPr="00210F90">
        <w:rPr>
          <w:lang w:val="en-US"/>
        </w:rPr>
        <w:t>primarului</w:t>
      </w:r>
      <w:proofErr w:type="spellEnd"/>
      <w:r w:rsidR="00210F90" w:rsidRPr="00210F90">
        <w:rPr>
          <w:lang w:val="en-US"/>
        </w:rPr>
        <w:t xml:space="preserve"> </w:t>
      </w:r>
      <w:proofErr w:type="spellStart"/>
      <w:r w:rsidR="00210F90" w:rsidRPr="00210F90">
        <w:rPr>
          <w:lang w:val="en-US"/>
        </w:rPr>
        <w:t>comunei</w:t>
      </w:r>
      <w:proofErr w:type="spellEnd"/>
      <w:r w:rsidR="00210F90" w:rsidRPr="00210F90">
        <w:rPr>
          <w:lang w:val="en-US"/>
        </w:rPr>
        <w:t xml:space="preserve">, dl B. </w:t>
      </w:r>
      <w:proofErr w:type="spellStart"/>
      <w:r w:rsidR="00210F90" w:rsidRPr="00210F90">
        <w:rPr>
          <w:lang w:val="en-US"/>
        </w:rPr>
        <w:t>Ochișor</w:t>
      </w:r>
      <w:proofErr w:type="spellEnd"/>
      <w:r w:rsidR="00210F90" w:rsidRPr="00210F90">
        <w:rPr>
          <w:lang w:val="en-US"/>
        </w:rPr>
        <w:t>.</w:t>
      </w:r>
    </w:p>
    <w:p w:rsidR="00063350" w:rsidRPr="00A169BC" w:rsidRDefault="00063350" w:rsidP="00AB10E5">
      <w:pPr>
        <w:pStyle w:val="Default"/>
        <w:jc w:val="both"/>
        <w:rPr>
          <w:lang w:val="en-US"/>
        </w:rPr>
      </w:pPr>
    </w:p>
    <w:p w:rsidR="00210F90" w:rsidRPr="00210F90" w:rsidRDefault="00063350" w:rsidP="00AC7072">
      <w:pPr>
        <w:tabs>
          <w:tab w:val="left" w:pos="6810"/>
        </w:tabs>
        <w:spacing w:after="0" w:line="48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 xml:space="preserve">     </w:t>
      </w:r>
      <w:r w:rsidR="00210F90" w:rsidRPr="00210F90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 xml:space="preserve">Primar                                                                                                                     Ochișor Boris   </w:t>
      </w:r>
    </w:p>
    <w:p w:rsidR="00210F90" w:rsidRPr="00210F90" w:rsidRDefault="00210F90" w:rsidP="00AC7072">
      <w:pPr>
        <w:tabs>
          <w:tab w:val="left" w:pos="6810"/>
        </w:tabs>
        <w:spacing w:after="0" w:line="48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</w:pPr>
      <w:r w:rsidRPr="00210F90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 xml:space="preserve">     Viceprimar                                                                                                        Dolghieru Liliana </w:t>
      </w:r>
    </w:p>
    <w:p w:rsidR="00210F90" w:rsidRPr="00210F90" w:rsidRDefault="00210F90" w:rsidP="00AC7072">
      <w:pPr>
        <w:tabs>
          <w:tab w:val="left" w:pos="6810"/>
        </w:tabs>
        <w:spacing w:after="0" w:line="48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</w:pPr>
      <w:r w:rsidRPr="00210F90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 xml:space="preserve">     Secretar al Consiliului local                                                                                 Covali Nadejda                                                                                                               </w:t>
      </w:r>
      <w:r w:rsidRPr="00210F9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                             </w:t>
      </w:r>
    </w:p>
    <w:p w:rsidR="00EF73EB" w:rsidRPr="00210F90" w:rsidRDefault="00210F90" w:rsidP="00AC7072">
      <w:pPr>
        <w:tabs>
          <w:tab w:val="left" w:pos="6810"/>
        </w:tabs>
        <w:spacing w:after="0" w:line="48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</w:pPr>
      <w:r w:rsidRPr="00210F90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 xml:space="preserve">     Contabil-șef                                                                                                    Cehovscaia Natalia</w:t>
      </w:r>
    </w:p>
    <w:p w:rsidR="00AC7072" w:rsidRDefault="00AC7072" w:rsidP="00210F90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ro-RO" w:eastAsia="ru-RU"/>
        </w:rPr>
      </w:pPr>
    </w:p>
    <w:p w:rsidR="00AC7072" w:rsidRDefault="00AC7072" w:rsidP="00210F90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ro-RO" w:eastAsia="ru-RU"/>
        </w:rPr>
      </w:pPr>
    </w:p>
    <w:p w:rsidR="00210F90" w:rsidRPr="00210F90" w:rsidRDefault="00210F90" w:rsidP="00210F90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ro-RO" w:eastAsia="ru-RU"/>
        </w:rPr>
      </w:pPr>
      <w:r w:rsidRPr="00210F90">
        <w:rPr>
          <w:rFonts w:ascii="Times New Roman" w:eastAsia="Times New Roman" w:hAnsi="Times New Roman" w:cs="Times New Roman"/>
          <w:sz w:val="20"/>
          <w:szCs w:val="20"/>
          <w:lang w:val="ro-RO" w:eastAsia="ru-RU"/>
        </w:rPr>
        <w:t>Elaborat:                                                                                                                                               Dolghieru Liliana</w:t>
      </w:r>
    </w:p>
    <w:p w:rsidR="00D4686E" w:rsidRDefault="00210F90" w:rsidP="00D4686E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val="ro-RO" w:eastAsia="ru-RU"/>
        </w:rPr>
      </w:pPr>
      <w:r w:rsidRPr="00210F90">
        <w:rPr>
          <w:rFonts w:ascii="Times New Roman" w:eastAsia="Times New Roman" w:hAnsi="Times New Roman" w:cs="Times New Roman"/>
          <w:sz w:val="20"/>
          <w:szCs w:val="20"/>
          <w:lang w:val="ro-RO" w:eastAsia="ru-RU"/>
        </w:rPr>
        <w:t>Tel. 0235-43236</w:t>
      </w:r>
    </w:p>
    <w:p w:rsidR="00AB10E5" w:rsidRPr="00D4686E" w:rsidRDefault="00210F90" w:rsidP="00D4686E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val="ro-RO" w:eastAsia="ru-RU"/>
        </w:rPr>
      </w:pPr>
      <w:r w:rsidRPr="00210F90">
        <w:rPr>
          <w:rFonts w:ascii="Times New Roman" w:eastAsia="Times New Roman" w:hAnsi="Times New Roman" w:cs="Times New Roman"/>
          <w:sz w:val="20"/>
          <w:szCs w:val="20"/>
          <w:lang w:val="ro-RO" w:eastAsia="ru-RU"/>
        </w:rPr>
        <w:t>e-mail: primariaivancea</w:t>
      </w:r>
      <w:r w:rsidR="00D4686E">
        <w:rPr>
          <w:rFonts w:ascii="Times New Roman" w:eastAsia="Times New Roman" w:hAnsi="Times New Roman" w:cs="Times New Roman"/>
          <w:sz w:val="20"/>
          <w:szCs w:val="20"/>
          <w:lang w:val="ro-RO" w:eastAsia="ru-RU"/>
        </w:rPr>
        <w:t>20</w:t>
      </w:r>
      <w:r w:rsidRPr="00210F90">
        <w:rPr>
          <w:rFonts w:ascii="Times New Roman" w:eastAsia="Times New Roman" w:hAnsi="Times New Roman" w:cs="Times New Roman"/>
          <w:sz w:val="20"/>
          <w:szCs w:val="20"/>
          <w:lang w:val="ro-RO" w:eastAsia="ru-RU"/>
        </w:rPr>
        <w:t>@</w:t>
      </w:r>
      <w:r w:rsidR="00D4686E">
        <w:rPr>
          <w:rFonts w:ascii="Times New Roman" w:eastAsia="Times New Roman" w:hAnsi="Times New Roman" w:cs="Times New Roman"/>
          <w:sz w:val="20"/>
          <w:szCs w:val="20"/>
          <w:lang w:val="ro-RO" w:eastAsia="ru-RU"/>
        </w:rPr>
        <w:t>g</w:t>
      </w:r>
      <w:r w:rsidRPr="00210F90">
        <w:rPr>
          <w:rFonts w:ascii="Times New Roman" w:eastAsia="Times New Roman" w:hAnsi="Times New Roman" w:cs="Times New Roman"/>
          <w:sz w:val="20"/>
          <w:szCs w:val="20"/>
          <w:lang w:val="ro-RO" w:eastAsia="ru-RU"/>
        </w:rPr>
        <w:t>mail.</w:t>
      </w:r>
      <w:r w:rsidR="00D4686E">
        <w:rPr>
          <w:rFonts w:ascii="Times New Roman" w:eastAsia="Times New Roman" w:hAnsi="Times New Roman" w:cs="Times New Roman"/>
          <w:sz w:val="20"/>
          <w:szCs w:val="20"/>
          <w:lang w:val="ro-RO" w:eastAsia="ru-RU"/>
        </w:rPr>
        <w:t>com</w:t>
      </w:r>
    </w:p>
    <w:sectPr w:rsidR="00AB10E5" w:rsidRPr="00D4686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386B14"/>
    <w:multiLevelType w:val="multilevel"/>
    <w:tmpl w:val="9FA4F396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">
    <w:nsid w:val="766A1279"/>
    <w:multiLevelType w:val="hybridMultilevel"/>
    <w:tmpl w:val="3FC013AC"/>
    <w:lvl w:ilvl="0" w:tplc="938042B4">
      <w:start w:val="1"/>
      <w:numFmt w:val="decimal"/>
      <w:lvlText w:val="%1."/>
      <w:lvlJc w:val="left"/>
      <w:pPr>
        <w:ind w:left="795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10E5"/>
    <w:rsid w:val="00063350"/>
    <w:rsid w:val="00110034"/>
    <w:rsid w:val="00210F90"/>
    <w:rsid w:val="00380BFF"/>
    <w:rsid w:val="00464D50"/>
    <w:rsid w:val="005F385E"/>
    <w:rsid w:val="006A1986"/>
    <w:rsid w:val="00753238"/>
    <w:rsid w:val="007C0A1F"/>
    <w:rsid w:val="00893A25"/>
    <w:rsid w:val="00904254"/>
    <w:rsid w:val="009378A3"/>
    <w:rsid w:val="009C149F"/>
    <w:rsid w:val="00A169BC"/>
    <w:rsid w:val="00AB10E5"/>
    <w:rsid w:val="00AC7072"/>
    <w:rsid w:val="00BF4F1C"/>
    <w:rsid w:val="00C86582"/>
    <w:rsid w:val="00D4686E"/>
    <w:rsid w:val="00EF73EB"/>
    <w:rsid w:val="00F55261"/>
    <w:rsid w:val="00F5667C"/>
    <w:rsid w:val="00FA52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10E5"/>
    <w:pPr>
      <w:spacing w:after="200" w:line="276" w:lineRule="auto"/>
    </w:p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A1986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AB10E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No Spacing"/>
    <w:uiPriority w:val="1"/>
    <w:qFormat/>
    <w:rsid w:val="00AB10E5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A169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169BC"/>
    <w:rPr>
      <w:rFonts w:ascii="Tahoma" w:hAnsi="Tahoma" w:cs="Tahoma"/>
      <w:sz w:val="16"/>
      <w:szCs w:val="16"/>
    </w:rPr>
  </w:style>
  <w:style w:type="character" w:customStyle="1" w:styleId="40">
    <w:name w:val="Заголовок 4 Знак"/>
    <w:basedOn w:val="a0"/>
    <w:link w:val="4"/>
    <w:uiPriority w:val="9"/>
    <w:semiHidden/>
    <w:rsid w:val="006A1986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a6">
    <w:name w:val="List Paragraph"/>
    <w:basedOn w:val="a"/>
    <w:uiPriority w:val="34"/>
    <w:qFormat/>
    <w:rsid w:val="00BF4F1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10E5"/>
    <w:pPr>
      <w:spacing w:after="200" w:line="276" w:lineRule="auto"/>
    </w:p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A1986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AB10E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No Spacing"/>
    <w:uiPriority w:val="1"/>
    <w:qFormat/>
    <w:rsid w:val="00AB10E5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A169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169BC"/>
    <w:rPr>
      <w:rFonts w:ascii="Tahoma" w:hAnsi="Tahoma" w:cs="Tahoma"/>
      <w:sz w:val="16"/>
      <w:szCs w:val="16"/>
    </w:rPr>
  </w:style>
  <w:style w:type="character" w:customStyle="1" w:styleId="40">
    <w:name w:val="Заголовок 4 Знак"/>
    <w:basedOn w:val="a0"/>
    <w:link w:val="4"/>
    <w:uiPriority w:val="9"/>
    <w:semiHidden/>
    <w:rsid w:val="006A1986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a6">
    <w:name w:val="List Paragraph"/>
    <w:basedOn w:val="a"/>
    <w:uiPriority w:val="34"/>
    <w:qFormat/>
    <w:rsid w:val="00BF4F1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5725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405</Words>
  <Characters>2315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2715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Admin</cp:lastModifiedBy>
  <cp:revision>5</cp:revision>
  <dcterms:created xsi:type="dcterms:W3CDTF">2020-04-13T10:50:00Z</dcterms:created>
  <dcterms:modified xsi:type="dcterms:W3CDTF">2020-04-14T08:29:00Z</dcterms:modified>
</cp:coreProperties>
</file>