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E1" w:rsidRPr="001C7F35" w:rsidRDefault="00F828E1" w:rsidP="008427BF">
      <w:pPr>
        <w:spacing w:after="0" w:line="261" w:lineRule="auto"/>
        <w:ind w:left="1416" w:right="141"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</w:rPr>
        <w:t>Anexa</w:t>
      </w:r>
      <w:r w:rsidRPr="001C7F35">
        <w:rPr>
          <w:rFonts w:ascii="Times New Roman" w:hAnsi="Times New Roman" w:cs="Times New Roman"/>
          <w:spacing w:val="34"/>
        </w:rPr>
        <w:t xml:space="preserve"> </w:t>
      </w:r>
      <w:r w:rsidRPr="001C7F35">
        <w:rPr>
          <w:rFonts w:ascii="Times New Roman" w:hAnsi="Times New Roman" w:cs="Times New Roman"/>
        </w:rPr>
        <w:t xml:space="preserve">nr. </w:t>
      </w:r>
      <w:r w:rsidR="007868A6">
        <w:rPr>
          <w:rFonts w:ascii="Times New Roman" w:hAnsi="Times New Roman" w:cs="Times New Roman"/>
          <w:spacing w:val="21"/>
        </w:rPr>
        <w:t>6</w:t>
      </w:r>
      <w:bookmarkStart w:id="0" w:name="_GoBack"/>
      <w:bookmarkEnd w:id="0"/>
    </w:p>
    <w:p w:rsidR="00F828E1" w:rsidRPr="001C7F35" w:rsidRDefault="00F828E1" w:rsidP="00F828E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/ denumirea operatorului/ </w:t>
      </w:r>
    </w:p>
    <w:p w:rsidR="00F828E1" w:rsidRPr="001C7F35" w:rsidRDefault="00F828E1" w:rsidP="00F828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ACT Nr. ____________</w:t>
      </w:r>
    </w:p>
    <w:p w:rsidR="00F828E1" w:rsidRPr="001C7F35" w:rsidRDefault="00F828E1" w:rsidP="00F828E1">
      <w:pPr>
        <w:spacing w:after="200" w:line="276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de depistare a</w:t>
      </w:r>
    </w:p>
    <w:p w:rsidR="00F828E1" w:rsidRPr="001C7F35" w:rsidRDefault="00F828E1" w:rsidP="00F828E1">
      <w:pPr>
        <w:numPr>
          <w:ilvl w:val="0"/>
          <w:numId w:val="1"/>
        </w:numPr>
        <w:spacing w:after="20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Conectării neautorizate a instalațiilor interne de apă la sistemul public de alimentare cu apă;</w:t>
      </w:r>
    </w:p>
    <w:p w:rsidR="00F828E1" w:rsidRPr="001C7F35" w:rsidRDefault="00F828E1" w:rsidP="00F828E1">
      <w:pPr>
        <w:numPr>
          <w:ilvl w:val="0"/>
          <w:numId w:val="1"/>
        </w:numPr>
        <w:spacing w:after="20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Consumului fraudulos de apă prin evitarea contorului;</w:t>
      </w:r>
    </w:p>
    <w:p w:rsidR="00F828E1" w:rsidRPr="001C7F35" w:rsidRDefault="00F828E1" w:rsidP="00F828E1">
      <w:pPr>
        <w:numPr>
          <w:ilvl w:val="0"/>
          <w:numId w:val="1"/>
        </w:numPr>
        <w:spacing w:after="20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Violarea sigiliilor aplicate la:</w:t>
      </w:r>
    </w:p>
    <w:p w:rsidR="00F828E1" w:rsidRPr="001C7F35" w:rsidRDefault="00F828E1" w:rsidP="00F828E1">
      <w:pPr>
        <w:spacing w:after="0" w:line="360" w:lineRule="auto"/>
        <w:ind w:left="1505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A12BEE" wp14:editId="181F2507">
                <wp:simplePos x="0" y="0"/>
                <wp:positionH relativeFrom="column">
                  <wp:posOffset>731520</wp:posOffset>
                </wp:positionH>
                <wp:positionV relativeFrom="paragraph">
                  <wp:posOffset>25400</wp:posOffset>
                </wp:positionV>
                <wp:extent cx="3867150" cy="6477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0" cy="647700"/>
                          <a:chOff x="0" y="0"/>
                          <a:chExt cx="4120474" cy="723941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1070087" y="0"/>
                            <a:ext cx="142240" cy="130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828E1" w:rsidRDefault="00F828E1" w:rsidP="00F828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142240" cy="130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828E1" w:rsidRDefault="00F828E1" w:rsidP="00F828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261257"/>
                            <a:ext cx="142240" cy="130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828E1" w:rsidRDefault="00F828E1" w:rsidP="00F828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604710" y="0"/>
                            <a:ext cx="142240" cy="130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828E1" w:rsidRDefault="00F828E1" w:rsidP="00F828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040083" y="296883"/>
                            <a:ext cx="142240" cy="130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828E1" w:rsidRDefault="00F828E1" w:rsidP="00F828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581891"/>
                            <a:ext cx="142240" cy="130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828E1" w:rsidRDefault="00F828E1" w:rsidP="00F828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978234" y="581891"/>
                            <a:ext cx="142240" cy="130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828E1" w:rsidRDefault="00F828E1" w:rsidP="00F828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149434" y="593766"/>
                            <a:ext cx="142240" cy="130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828E1" w:rsidRDefault="00F828E1" w:rsidP="00F828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A12BEE" id="Group 1" o:spid="_x0000_s1026" style="position:absolute;left:0;text-align:left;margin-left:57.6pt;margin-top:2pt;width:304.5pt;height:51pt;z-index:251659264;mso-width-relative:margin;mso-height-relative:margin" coordsize="41204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0700;width:1423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C6sIA&#10;AADaAAAADwAAAGRycy9kb3ducmV2LnhtbESPwWrDMBBE74H+g9hCb7EcH0rqRjEhUOgllDo9pLdF&#10;2thKrJWxFMfN11eFQo7DzLxhVtXkOjHSEKxnBYssB0GsvbHcKPjav82XIEJENth5JgU/FKBaP8xW&#10;WBp/5U8a69iIBOFQooI2xr6UMuiWHIbM98TJO/rBYUxyaKQZ8JrgrpNFnj9Lh5bTQos9bVvS5/ri&#10;FBg+eNbfdnezXGv7cvtYnvSo1NPjtHkFEWmK9/B/+90oKODv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gLqwgAAANoAAAAPAAAAAAAAAAAAAAAAAJgCAABkcnMvZG93&#10;bnJldi54bWxQSwUGAAAAAAQABAD1AAAAhwMAAAAA&#10;" fillcolor="window" strokeweight=".5pt">
                  <v:textbox>
                    <w:txbxContent>
                      <w:p w:rsidR="00F828E1" w:rsidRDefault="00F828E1" w:rsidP="00F828E1"/>
                    </w:txbxContent>
                  </v:textbox>
                </v:shape>
                <v:shape id="Text Box 3" o:spid="_x0000_s1028" type="#_x0000_t202" style="position:absolute;width:1422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qnccEA&#10;AADaAAAADwAAAGRycy9kb3ducmV2LnhtbESPQWsCMRSE74X+h/AK3mq2F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ap3HBAAAA2gAAAA8AAAAAAAAAAAAAAAAAmAIAAGRycy9kb3du&#10;cmV2LnhtbFBLBQYAAAAABAAEAPUAAACGAwAAAAA=&#10;" fillcolor="window" strokeweight=".5pt">
                  <v:textbox>
                    <w:txbxContent>
                      <w:p w:rsidR="00F828E1" w:rsidRDefault="00F828E1" w:rsidP="00F828E1"/>
                    </w:txbxContent>
                  </v:textbox>
                </v:shape>
                <v:shape id="Text Box 4" o:spid="_x0000_s1029" type="#_x0000_t202" style="position:absolute;top:2612;width:1422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  <v:textbox>
                    <w:txbxContent>
                      <w:p w:rsidR="00F828E1" w:rsidRDefault="00F828E1" w:rsidP="00F828E1"/>
                    </w:txbxContent>
                  </v:textbox>
                </v:shape>
                <v:shape id="Text Box 5" o:spid="_x0000_s1030" type="#_x0000_t202" style="position:absolute;left:36047;width:1422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:rsidR="00F828E1" w:rsidRDefault="00F828E1" w:rsidP="00F828E1"/>
                    </w:txbxContent>
                  </v:textbox>
                </v:shape>
                <v:shape id="Text Box 6" o:spid="_x0000_s1031" type="#_x0000_t202" style="position:absolute;left:30400;top:2968;width:1423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:rsidR="00F828E1" w:rsidRDefault="00F828E1" w:rsidP="00F828E1"/>
                    </w:txbxContent>
                  </v:textbox>
                </v:shape>
                <v:shape id="Text Box 7" o:spid="_x0000_s1032" type="#_x0000_t202" style="position:absolute;top:5818;width:1422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:rsidR="00F828E1" w:rsidRDefault="00F828E1" w:rsidP="00F828E1"/>
                    </w:txbxContent>
                  </v:textbox>
                </v:shape>
                <v:shape id="Text Box 8" o:spid="_x0000_s1033" type="#_x0000_t202" style="position:absolute;left:39782;top:5818;width:1422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F828E1" w:rsidRDefault="00F828E1" w:rsidP="00F828E1"/>
                    </w:txbxContent>
                  </v:textbox>
                </v:shape>
                <v:shape id="Text Box 9" o:spid="_x0000_s1034" type="#_x0000_t202" style="position:absolute;left:21494;top:5937;width:1422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<v:textbox>
                    <w:txbxContent>
                      <w:p w:rsidR="00F828E1" w:rsidRDefault="00F828E1" w:rsidP="00F828E1"/>
                    </w:txbxContent>
                  </v:textbox>
                </v:shape>
              </v:group>
            </w:pict>
          </mc:Fallback>
        </mc:AlternateContent>
      </w:r>
      <w:r w:rsidRPr="001C7F35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ventil                   la unirea contorului cu ţeava               la filtru   </w:t>
      </w:r>
    </w:p>
    <w:p w:rsidR="00F828E1" w:rsidRPr="001C7F35" w:rsidRDefault="00F828E1" w:rsidP="00F828E1">
      <w:pPr>
        <w:spacing w:after="0" w:line="360" w:lineRule="auto"/>
        <w:ind w:left="1505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la obturatorul branşamentului de apă                la vana pe conducta de ocolire                 </w:t>
      </w:r>
    </w:p>
    <w:p w:rsidR="00F828E1" w:rsidRPr="001C7F35" w:rsidRDefault="00F828E1" w:rsidP="00F828E1">
      <w:pPr>
        <w:spacing w:after="0" w:line="360" w:lineRule="auto"/>
        <w:ind w:left="1505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la îmbinarea demontabilă          la robinet de incendiu          la hidrant de incendiu</w:t>
      </w:r>
    </w:p>
    <w:p w:rsidR="00F828E1" w:rsidRPr="001C7F35" w:rsidRDefault="00F828E1" w:rsidP="00F828E1">
      <w:pPr>
        <w:spacing w:after="200" w:line="360" w:lineRule="auto"/>
        <w:ind w:left="851" w:hanging="142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lang w:eastAsia="zh-CN"/>
        </w:rPr>
        <w:t xml:space="preserve"> care pot duce la neînregistrarea sau la înregistrarea incompletă a volumului de apă utilizat</w:t>
      </w:r>
    </w:p>
    <w:p w:rsidR="00F828E1" w:rsidRPr="001C7F35" w:rsidRDefault="00F828E1" w:rsidP="00F828E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neasigurării integrității contorului, prin nerespectarea măsurilor de protecție a acestuia, care poate duce la neînregistrarea sau la înregistrarea incompletă a volumului de apă utilizat;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Întocmit la data ______________________________ la ora _______________________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Adresa locului de consum:__________________________________________________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i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C2FAB" wp14:editId="031DA0D2">
                <wp:simplePos x="0" y="0"/>
                <wp:positionH relativeFrom="column">
                  <wp:posOffset>3882390</wp:posOffset>
                </wp:positionH>
                <wp:positionV relativeFrom="paragraph">
                  <wp:posOffset>32257</wp:posOffset>
                </wp:positionV>
                <wp:extent cx="142240" cy="130175"/>
                <wp:effectExtent l="0" t="0" r="10160" b="222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28E1" w:rsidRDefault="00F828E1" w:rsidP="00F828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DC2FAB" id="Text Box 24" o:spid="_x0000_s1035" type="#_x0000_t202" style="position:absolute;left:0;text-align:left;margin-left:305.7pt;margin-top:2.55pt;width:11.2pt;height:1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" fillcolor="window" strokeweight=".5pt">
                <v:textbox>
                  <w:txbxContent>
                    <w:p w:rsidR="00F828E1" w:rsidRDefault="00F828E1" w:rsidP="00F828E1"/>
                  </w:txbxContent>
                </v:textbox>
              </v:shape>
            </w:pict>
          </mc:Fallback>
        </mc:AlternateContent>
      </w:r>
      <w:r w:rsidRPr="001C7F35">
        <w:rPr>
          <w:rFonts w:ascii="Times New Roman" w:eastAsia="Times New Roman" w:hAnsi="Times New Roman" w:cs="Times New Roman"/>
          <w:bCs/>
          <w:i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F48C5" wp14:editId="3987750D">
                <wp:simplePos x="0" y="0"/>
                <wp:positionH relativeFrom="column">
                  <wp:posOffset>2476500</wp:posOffset>
                </wp:positionH>
                <wp:positionV relativeFrom="paragraph">
                  <wp:posOffset>34925</wp:posOffset>
                </wp:positionV>
                <wp:extent cx="142240" cy="130175"/>
                <wp:effectExtent l="0" t="0" r="10160" b="222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28E1" w:rsidRDefault="00F828E1" w:rsidP="00F828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AF48C5" id="Text Box 23" o:spid="_x0000_s1036" type="#_x0000_t202" style="position:absolute;left:0;text-align:left;margin-left:195pt;margin-top:2.75pt;width:11.2pt;height:1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" fillcolor="window" strokeweight=".5pt">
                <v:textbox>
                  <w:txbxContent>
                    <w:p w:rsidR="00F828E1" w:rsidRDefault="00F828E1" w:rsidP="00F828E1"/>
                  </w:txbxContent>
                </v:textbox>
              </v:shape>
            </w:pict>
          </mc:Fallback>
        </mc:AlternateContent>
      </w: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Categoria consumatorului:                 casnic                          alți consumatori, decât cei casnici </w:t>
      </w:r>
    </w:p>
    <w:p w:rsidR="00F828E1" w:rsidRPr="001C7F35" w:rsidRDefault="00F828E1" w:rsidP="00F828E1">
      <w:pPr>
        <w:shd w:val="clear" w:color="auto" w:fill="FFFFFF" w:themeFill="background1"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Consumatorul:___________________________________________________________</w:t>
      </w:r>
    </w:p>
    <w:p w:rsidR="00F828E1" w:rsidRPr="001C7F35" w:rsidRDefault="00F828E1" w:rsidP="00F828E1">
      <w:pPr>
        <w:shd w:val="clear" w:color="auto" w:fill="FFFFFF" w:themeFill="background1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i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24925" wp14:editId="18DCC69E">
                <wp:simplePos x="0" y="0"/>
                <wp:positionH relativeFrom="column">
                  <wp:posOffset>3996538</wp:posOffset>
                </wp:positionH>
                <wp:positionV relativeFrom="paragraph">
                  <wp:posOffset>30480</wp:posOffset>
                </wp:positionV>
                <wp:extent cx="142240" cy="130175"/>
                <wp:effectExtent l="0" t="0" r="10160" b="222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28E1" w:rsidRDefault="00F828E1" w:rsidP="00F828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CA24925" id="Text Box 19" o:spid="_x0000_s1037" type="#_x0000_t202" style="position:absolute;left:0;text-align:left;margin-left:314.7pt;margin-top:2.4pt;width:11.2pt;height: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" fillcolor="window" strokeweight=".5pt">
                <v:textbox>
                  <w:txbxContent>
                    <w:p w:rsidR="00F828E1" w:rsidRDefault="00F828E1" w:rsidP="00F828E1"/>
                  </w:txbxContent>
                </v:textbox>
              </v:shape>
            </w:pict>
          </mc:Fallback>
        </mc:AlternateContent>
      </w:r>
      <w:r w:rsidRPr="001C7F35">
        <w:rPr>
          <w:rFonts w:ascii="Times New Roman" w:eastAsia="Times New Roman" w:hAnsi="Times New Roman" w:cs="Times New Roman"/>
          <w:bCs/>
          <w:i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C5B63" wp14:editId="1D0AC374">
                <wp:simplePos x="0" y="0"/>
                <wp:positionH relativeFrom="column">
                  <wp:posOffset>2476119</wp:posOffset>
                </wp:positionH>
                <wp:positionV relativeFrom="paragraph">
                  <wp:posOffset>30785</wp:posOffset>
                </wp:positionV>
                <wp:extent cx="142240" cy="130175"/>
                <wp:effectExtent l="0" t="0" r="10160" b="222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28E1" w:rsidRDefault="00F828E1" w:rsidP="00F828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BC5B63" id="Text Box 18" o:spid="_x0000_s1038" type="#_x0000_t202" style="position:absolute;left:0;text-align:left;margin-left:194.95pt;margin-top:2.4pt;width:11.2pt;height:1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" fillcolor="window" strokeweight=".5pt">
                <v:textbox>
                  <w:txbxContent>
                    <w:p w:rsidR="00F828E1" w:rsidRDefault="00F828E1" w:rsidP="00F828E1"/>
                  </w:txbxContent>
                </v:textbox>
              </v:shape>
            </w:pict>
          </mc:Fallback>
        </mc:AlternateContent>
      </w:r>
      <w:r w:rsidRPr="001C7F3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proprietarul                          </w:t>
      </w: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reprezentant al consumatorului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Contract nr.___________________________________________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Regimul de lucru a consumatorului: de la_____________ până la __________________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Tipul (numărul) contorului: __________________________________________________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Indicaţiile contorului la ziua controlului: _______________________________________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Nr. sigiliului operatorului aplicat la contor ________/(afectat da/nu):____________________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Modalitatea consumului fraudulos</w:t>
      </w:r>
    </w:p>
    <w:p w:rsidR="00F828E1" w:rsidRPr="001C7F35" w:rsidRDefault="00F828E1" w:rsidP="00F828E1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28E1" w:rsidRPr="001C7F35" w:rsidRDefault="00F828E1" w:rsidP="00F828E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Explicaţiile consumatorului:</w:t>
      </w:r>
    </w:p>
    <w:p w:rsidR="00F828E1" w:rsidRPr="001C7F35" w:rsidRDefault="00F828E1" w:rsidP="00F828E1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28E1" w:rsidRPr="001C7F35" w:rsidRDefault="00F828E1" w:rsidP="00F828E1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Concluzii:</w:t>
      </w:r>
    </w:p>
    <w:p w:rsidR="00F828E1" w:rsidRPr="001C7F35" w:rsidRDefault="00F828E1" w:rsidP="00F828E1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Consumatorul sau reprezentantul consumatorului a refuzat (</w:t>
      </w:r>
      <w:r w:rsidRPr="001C7F3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>de subliniat</w:t>
      </w: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dacă este cazul) să semneze Actul şi să primească un exemplar al Actului.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828E1" w:rsidRPr="001C7F35" w:rsidRDefault="00F828E1" w:rsidP="00F828E1">
      <w:pPr>
        <w:spacing w:after="20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Cauzele refuzului _________________________________________________________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“_____” __________________20____ </w:t>
      </w:r>
    </w:p>
    <w:p w:rsidR="00F828E1" w:rsidRPr="001C7F35" w:rsidRDefault="00F828E1" w:rsidP="00F828E1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                                            (data, luna, anul)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 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Reprezentanții  operatorului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1. ______________________________________ ______________________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______________ (numele, prenumele) ______________________                                                 semnătura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 ______________________________________ ______________________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______________ (numele, prenumele) ______________________                                                 semnătura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3.______________________________________ ______________________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______________ (numele, prenumele) ______________________                                                  semnătura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Martori (în cazul în care există)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1. ______________________________________ ______________________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______________ (numele, prenumele) ______________________                                                 semnătura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 ______________________________________ ______________________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lastRenderedPageBreak/>
        <w:t xml:space="preserve">______________ (numele, prenumele) ______________________                                                 semnătura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> 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Consumatorul sau reprezentantul acestuia</w:t>
      </w: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________________________________________ ______________________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______________ (numele, prenumele) _____________________                                                   semnătura </w:t>
      </w:r>
    </w:p>
    <w:p w:rsidR="00F828E1" w:rsidRPr="001C7F35" w:rsidRDefault="00F828E1" w:rsidP="00F828E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7F3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  </w:t>
      </w:r>
    </w:p>
    <w:p w:rsidR="00F828E1" w:rsidRPr="001C7F35" w:rsidRDefault="00F828E1" w:rsidP="00F828E1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7F3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          Notă:</w:t>
      </w:r>
      <w:r w:rsidRPr="001C7F3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Actul se întocmeşte în două exemplare, cîte unul pentru fiecare parte şi se semnează de părţi.</w:t>
      </w:r>
    </w:p>
    <w:p w:rsidR="00F828E1" w:rsidRPr="001C7F35" w:rsidRDefault="00F828E1" w:rsidP="00F828E1">
      <w:pPr>
        <w:spacing w:after="200" w:line="276" w:lineRule="auto"/>
        <w:rPr>
          <w:rFonts w:ascii="Times New Roman" w:eastAsia="Times New Roman" w:hAnsi="Times New Roman" w:cs="Times New Roman"/>
          <w:sz w:val="2"/>
          <w:szCs w:val="2"/>
        </w:rPr>
        <w:sectPr w:rsidR="00F828E1" w:rsidRPr="001C7F35" w:rsidSect="00F828E1">
          <w:pgSz w:w="11900" w:h="16840"/>
          <w:pgMar w:top="568" w:right="660" w:bottom="990" w:left="900" w:header="720" w:footer="720" w:gutter="0"/>
          <w:cols w:space="720"/>
        </w:sectPr>
      </w:pPr>
      <w:r w:rsidRPr="001C7F35">
        <w:rPr>
          <w:rFonts w:ascii="Times New Roman" w:hAnsi="Times New Roman" w:cs="Times New Roman"/>
        </w:rPr>
        <w:tab/>
      </w:r>
      <w:r w:rsidRPr="001C7F35">
        <w:rPr>
          <w:rFonts w:ascii="Times New Roman" w:hAnsi="Times New Roman" w:cs="Times New Roman"/>
        </w:rPr>
        <w:tab/>
      </w:r>
      <w:r w:rsidRPr="001C7F35">
        <w:rPr>
          <w:rFonts w:ascii="Times New Roman" w:hAnsi="Times New Roman" w:cs="Times New Roman"/>
        </w:rPr>
        <w:tab/>
      </w:r>
    </w:p>
    <w:p w:rsidR="001B5C8B" w:rsidRDefault="007868A6"/>
    <w:sectPr w:rsidR="001B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F5F01"/>
    <w:multiLevelType w:val="hybridMultilevel"/>
    <w:tmpl w:val="30E05234"/>
    <w:lvl w:ilvl="0" w:tplc="1FEAD2CA">
      <w:start w:val="1"/>
      <w:numFmt w:val="bullet"/>
      <w:lvlText w:val="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E1"/>
    <w:rsid w:val="001A0E08"/>
    <w:rsid w:val="00402110"/>
    <w:rsid w:val="007868A6"/>
    <w:rsid w:val="008427BF"/>
    <w:rsid w:val="00F8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E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E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NP. Perevoznic</dc:creator>
  <cp:keywords/>
  <dc:description/>
  <cp:lastModifiedBy>Admin</cp:lastModifiedBy>
  <cp:revision>3</cp:revision>
  <dcterms:created xsi:type="dcterms:W3CDTF">2019-11-29T10:02:00Z</dcterms:created>
  <dcterms:modified xsi:type="dcterms:W3CDTF">2020-04-13T12:13:00Z</dcterms:modified>
</cp:coreProperties>
</file>